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F71" w:rsidRPr="00AD7587" w:rsidRDefault="00A71F71" w:rsidP="00A71F71">
      <w:pPr>
        <w:shd w:val="clear" w:color="auto" w:fill="00FF00"/>
        <w:bidi/>
        <w:jc w:val="center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AD7587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آموزش جیره نویسی دام:</w:t>
      </w:r>
    </w:p>
    <w:p w:rsidR="00B24704" w:rsidRDefault="00DB0C96" w:rsidP="00B24704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rafficBold" w:cs="B Nazanin"/>
          <w:sz w:val="24"/>
          <w:szCs w:val="24"/>
        </w:rPr>
      </w:pPr>
      <w:r>
        <w:rPr>
          <w:rFonts w:ascii="TrafficBold" w:cs="B Nazanin" w:hint="cs"/>
          <w:sz w:val="24"/>
          <w:szCs w:val="24"/>
          <w:rtl/>
        </w:rPr>
        <w:t>پرورش‌دهندگان</w:t>
      </w:r>
      <w:r w:rsidR="00990997" w:rsidRPr="00A71F71">
        <w:rPr>
          <w:rFonts w:ascii="TrafficBold" w:cs="B Nazanin" w:hint="cs"/>
          <w:sz w:val="24"/>
          <w:szCs w:val="24"/>
          <w:rtl/>
        </w:rPr>
        <w:t xml:space="preserve"> دام </w:t>
      </w:r>
      <w:r>
        <w:rPr>
          <w:rFonts w:ascii="TrafficBold" w:cs="B Nazanin" w:hint="cs"/>
          <w:sz w:val="24"/>
          <w:szCs w:val="24"/>
          <w:rtl/>
        </w:rPr>
        <w:t>علاقه‌مند</w:t>
      </w:r>
      <w:r w:rsidR="00990997" w:rsidRPr="00A71F71">
        <w:rPr>
          <w:rFonts w:ascii="TrafficBold" w:cs="B Nazanin" w:hint="cs"/>
          <w:sz w:val="24"/>
          <w:szCs w:val="24"/>
          <w:rtl/>
        </w:rPr>
        <w:t xml:space="preserve"> هستند که در مدیریت </w:t>
      </w:r>
      <w:r>
        <w:rPr>
          <w:rFonts w:ascii="TrafficBold" w:cs="B Nazanin" w:hint="cs"/>
          <w:sz w:val="24"/>
          <w:szCs w:val="24"/>
          <w:rtl/>
        </w:rPr>
        <w:t>تغذیه‌ای</w:t>
      </w:r>
      <w:r w:rsidR="00990997" w:rsidRPr="00A71F71">
        <w:rPr>
          <w:rFonts w:ascii="TrafficBold" w:cs="B Nazanin" w:hint="cs"/>
          <w:sz w:val="24"/>
          <w:szCs w:val="24"/>
          <w:rtl/>
        </w:rPr>
        <w:t xml:space="preserve"> خود</w:t>
      </w:r>
      <w:r w:rsidR="00990997">
        <w:rPr>
          <w:rFonts w:ascii="TrafficBold" w:cs="B Nazanin" w:hint="cs"/>
          <w:sz w:val="24"/>
          <w:szCs w:val="24"/>
          <w:rtl/>
        </w:rPr>
        <w:t>،</w:t>
      </w:r>
      <w:r w:rsidR="00990997" w:rsidRPr="00A71F71">
        <w:rPr>
          <w:rFonts w:ascii="TrafficBold" w:cs="B Nazanin" w:hint="cs"/>
          <w:sz w:val="24"/>
          <w:szCs w:val="24"/>
          <w:rtl/>
        </w:rPr>
        <w:t xml:space="preserve"> </w:t>
      </w:r>
      <w:r w:rsidR="00990997">
        <w:rPr>
          <w:rFonts w:ascii="TrafficBold" w:cs="B Nazanin" w:hint="cs"/>
          <w:sz w:val="24"/>
          <w:szCs w:val="24"/>
          <w:rtl/>
        </w:rPr>
        <w:t xml:space="preserve">بهترین شرایط و موقعیت ممکن را برای به دست آوردن بهترین عملکرد در دام فراهم نمایند. </w:t>
      </w:r>
      <w:r>
        <w:rPr>
          <w:rFonts w:ascii="TrafficBold" w:cs="B Nazanin" w:hint="cs"/>
          <w:sz w:val="24"/>
          <w:szCs w:val="24"/>
          <w:rtl/>
        </w:rPr>
        <w:t>ازآنجایی‌که</w:t>
      </w:r>
      <w:r w:rsidR="00C861C0">
        <w:rPr>
          <w:rFonts w:ascii="TrafficBold" w:cs="B Nazanin" w:hint="cs"/>
          <w:sz w:val="24"/>
          <w:szCs w:val="24"/>
          <w:rtl/>
        </w:rPr>
        <w:t xml:space="preserve"> </w:t>
      </w:r>
      <w:r w:rsidR="009D474C">
        <w:rPr>
          <w:rFonts w:ascii="TrafficBold" w:cs="B Nazanin" w:hint="cs"/>
          <w:sz w:val="24"/>
          <w:szCs w:val="24"/>
          <w:rtl/>
        </w:rPr>
        <w:t>هزینه تغذیه در امر پرورش دام (گاو، گوسفند، بز و</w:t>
      </w:r>
      <w:r>
        <w:rPr>
          <w:rFonts w:ascii="TrafficBold" w:cs="B Nazanin"/>
          <w:sz w:val="24"/>
          <w:szCs w:val="24"/>
          <w:rtl/>
        </w:rPr>
        <w:t>...</w:t>
      </w:r>
      <w:r w:rsidR="009D474C">
        <w:rPr>
          <w:rFonts w:ascii="TrafficBold" w:cs="B Nazanin" w:hint="cs"/>
          <w:sz w:val="24"/>
          <w:szCs w:val="24"/>
          <w:rtl/>
        </w:rPr>
        <w:t xml:space="preserve">) </w:t>
      </w:r>
      <w:r>
        <w:rPr>
          <w:rFonts w:ascii="TrafficBold" w:cs="B Nazanin" w:hint="cs"/>
          <w:sz w:val="24"/>
          <w:szCs w:val="24"/>
          <w:rtl/>
        </w:rPr>
        <w:t>به‌طورمعمول</w:t>
      </w:r>
      <w:r w:rsidR="009D474C">
        <w:rPr>
          <w:rFonts w:ascii="TrafficBold" w:cs="B Nazanin" w:hint="cs"/>
          <w:sz w:val="24"/>
          <w:szCs w:val="24"/>
          <w:rtl/>
        </w:rPr>
        <w:t xml:space="preserve"> بیش از 60 درصد از کل </w:t>
      </w:r>
      <w:r>
        <w:rPr>
          <w:rFonts w:ascii="TrafficBold" w:cs="B Nazanin" w:hint="cs"/>
          <w:sz w:val="24"/>
          <w:szCs w:val="24"/>
          <w:rtl/>
        </w:rPr>
        <w:t>هزینه‌های</w:t>
      </w:r>
      <w:r w:rsidR="009D474C">
        <w:rPr>
          <w:rFonts w:ascii="TrafficBold" w:cs="B Nazanin" w:hint="cs"/>
          <w:sz w:val="24"/>
          <w:szCs w:val="24"/>
          <w:rtl/>
        </w:rPr>
        <w:t xml:space="preserve"> پرورش را </w:t>
      </w:r>
      <w:r>
        <w:rPr>
          <w:rFonts w:ascii="TrafficBold" w:cs="B Nazanin" w:hint="cs"/>
          <w:sz w:val="24"/>
          <w:szCs w:val="24"/>
          <w:rtl/>
        </w:rPr>
        <w:t>دربرمی‌گیرد</w:t>
      </w:r>
      <w:r w:rsidR="009D474C">
        <w:rPr>
          <w:rFonts w:ascii="TrafficBold" w:cs="B Nazanin" w:hint="cs"/>
          <w:sz w:val="24"/>
          <w:szCs w:val="24"/>
          <w:rtl/>
        </w:rPr>
        <w:t xml:space="preserve"> لذا پرورش </w:t>
      </w:r>
      <w:r>
        <w:rPr>
          <w:rFonts w:ascii="TrafficBold" w:cs="B Nazanin" w:hint="cs"/>
          <w:sz w:val="24"/>
          <w:szCs w:val="24"/>
          <w:rtl/>
        </w:rPr>
        <w:t>موفقیت‌آمیز</w:t>
      </w:r>
      <w:r w:rsidR="009D474C">
        <w:rPr>
          <w:rFonts w:ascii="TrafficBold" w:cs="B Nazanin" w:hint="cs"/>
          <w:sz w:val="24"/>
          <w:szCs w:val="24"/>
          <w:rtl/>
        </w:rPr>
        <w:t xml:space="preserve"> دام </w:t>
      </w:r>
      <w:r>
        <w:rPr>
          <w:rFonts w:ascii="TrafficBold" w:cs="B Nazanin" w:hint="cs"/>
          <w:sz w:val="24"/>
          <w:szCs w:val="24"/>
          <w:rtl/>
        </w:rPr>
        <w:t>درگرو</w:t>
      </w:r>
      <w:r w:rsidR="009D474C">
        <w:rPr>
          <w:rFonts w:ascii="TrafficBold" w:cs="B Nazanin" w:hint="cs"/>
          <w:sz w:val="24"/>
          <w:szCs w:val="24"/>
          <w:rtl/>
        </w:rPr>
        <w:t xml:space="preserve"> تهیه </w:t>
      </w:r>
      <w:r>
        <w:rPr>
          <w:rFonts w:ascii="TrafficBold" w:cs="B Nazanin" w:hint="cs"/>
          <w:sz w:val="24"/>
          <w:szCs w:val="24"/>
          <w:rtl/>
        </w:rPr>
        <w:t>جیره‌ای</w:t>
      </w:r>
      <w:r w:rsidR="009D474C">
        <w:rPr>
          <w:rFonts w:ascii="TrafficBold" w:cs="B Nazanin" w:hint="cs"/>
          <w:sz w:val="24"/>
          <w:szCs w:val="24"/>
          <w:rtl/>
        </w:rPr>
        <w:t xml:space="preserve"> متعادل و مطلوب مطابق با احتیاجات حیوان </w:t>
      </w:r>
      <w:r>
        <w:rPr>
          <w:rFonts w:ascii="TrafficBold" w:cs="B Nazanin" w:hint="cs"/>
          <w:sz w:val="24"/>
          <w:szCs w:val="24"/>
          <w:rtl/>
        </w:rPr>
        <w:t>است</w:t>
      </w:r>
      <w:r w:rsidR="00B24704">
        <w:rPr>
          <w:rFonts w:ascii="TrafficBold" w:cs="B Nazanin" w:hint="cs"/>
          <w:sz w:val="24"/>
          <w:szCs w:val="24"/>
          <w:rtl/>
        </w:rPr>
        <w:t>.</w:t>
      </w:r>
    </w:p>
    <w:p w:rsidR="00F16271" w:rsidRDefault="00F16271" w:rsidP="00F16271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rafficBold" w:cs="B Nazanin"/>
          <w:sz w:val="24"/>
          <w:szCs w:val="24"/>
          <w:rtl/>
          <w:lang w:bidi="fa-IR"/>
        </w:rPr>
      </w:pPr>
      <w:r>
        <w:rPr>
          <w:rFonts w:ascii="TrafficBold" w:cs="B Nazanin" w:hint="cs"/>
          <w:sz w:val="24"/>
          <w:szCs w:val="24"/>
          <w:rtl/>
          <w:lang w:bidi="fa-IR"/>
        </w:rPr>
        <w:t xml:space="preserve">جیره نویسی دام </w:t>
      </w:r>
      <w:r w:rsidR="00FD4CE9">
        <w:rPr>
          <w:rFonts w:ascii="TrafficBold" w:cs="B Nazanin" w:hint="cs"/>
          <w:sz w:val="24"/>
          <w:szCs w:val="24"/>
          <w:rtl/>
          <w:lang w:bidi="fa-IR"/>
        </w:rPr>
        <w:t>,</w:t>
      </w:r>
      <w:r>
        <w:rPr>
          <w:rFonts w:ascii="TrafficBold" w:cs="B Nazanin" w:hint="cs"/>
          <w:sz w:val="24"/>
          <w:szCs w:val="24"/>
          <w:rtl/>
          <w:lang w:bidi="fa-IR"/>
        </w:rPr>
        <w:t>دامنه کسترده ای از موارد را در برمی</w:t>
      </w:r>
      <w:r w:rsidR="00FD4CE9">
        <w:rPr>
          <w:rFonts w:ascii="TrafficBold" w:cs="B Nazanin" w:hint="cs"/>
          <w:sz w:val="24"/>
          <w:szCs w:val="24"/>
          <w:rtl/>
          <w:lang w:bidi="fa-IR"/>
        </w:rPr>
        <w:t xml:space="preserve"> </w:t>
      </w:r>
      <w:r>
        <w:rPr>
          <w:rFonts w:ascii="TrafficBold" w:cs="B Nazanin" w:hint="cs"/>
          <w:sz w:val="24"/>
          <w:szCs w:val="24"/>
          <w:rtl/>
          <w:lang w:bidi="fa-IR"/>
        </w:rPr>
        <w:t xml:space="preserve">گرد که در ادامه ما به بخشی از آنها اشاره می کنیم: </w:t>
      </w:r>
      <w:r w:rsidRPr="00F16271">
        <w:rPr>
          <w:rFonts w:ascii="TrafficBold" w:cs="B Nazanin" w:hint="cs"/>
          <w:sz w:val="24"/>
          <w:szCs w:val="24"/>
          <w:rtl/>
          <w:lang w:bidi="fa-IR"/>
        </w:rPr>
        <w:t>جیره</w:t>
      </w:r>
      <w:r w:rsidRPr="00F16271">
        <w:rPr>
          <w:rFonts w:ascii="TrafficBold" w:cs="B Nazanin"/>
          <w:sz w:val="24"/>
          <w:szCs w:val="24"/>
          <w:rtl/>
          <w:lang w:bidi="fa-IR"/>
        </w:rPr>
        <w:t xml:space="preserve"> </w:t>
      </w:r>
      <w:r w:rsidRPr="00F16271">
        <w:rPr>
          <w:rFonts w:ascii="TrafficBold" w:cs="B Nazanin" w:hint="cs"/>
          <w:sz w:val="24"/>
          <w:szCs w:val="24"/>
          <w:rtl/>
          <w:lang w:bidi="fa-IR"/>
        </w:rPr>
        <w:t>نویسی</w:t>
      </w:r>
      <w:r w:rsidRPr="00F16271">
        <w:rPr>
          <w:rFonts w:ascii="TrafficBold" w:cs="B Nazanin"/>
          <w:sz w:val="24"/>
          <w:szCs w:val="24"/>
          <w:rtl/>
          <w:lang w:bidi="fa-IR"/>
        </w:rPr>
        <w:t xml:space="preserve"> </w:t>
      </w:r>
      <w:r w:rsidRPr="00F16271">
        <w:rPr>
          <w:rFonts w:ascii="TrafficBold" w:cs="B Nazanin" w:hint="cs"/>
          <w:sz w:val="24"/>
          <w:szCs w:val="24"/>
          <w:rtl/>
          <w:lang w:bidi="fa-IR"/>
        </w:rPr>
        <w:t>گاو</w:t>
      </w:r>
      <w:r w:rsidRPr="00F16271">
        <w:rPr>
          <w:rFonts w:ascii="TrafficBold" w:cs="B Nazanin"/>
          <w:sz w:val="24"/>
          <w:szCs w:val="24"/>
          <w:rtl/>
          <w:lang w:bidi="fa-IR"/>
        </w:rPr>
        <w:t xml:space="preserve"> </w:t>
      </w:r>
      <w:r w:rsidRPr="00F16271">
        <w:rPr>
          <w:rFonts w:ascii="TrafficBold" w:cs="B Nazanin" w:hint="cs"/>
          <w:sz w:val="24"/>
          <w:szCs w:val="24"/>
          <w:rtl/>
          <w:lang w:bidi="fa-IR"/>
        </w:rPr>
        <w:t>شیری</w:t>
      </w:r>
      <w:r>
        <w:rPr>
          <w:rFonts w:ascii="TrafficBold" w:cs="B Nazanin" w:hint="cs"/>
          <w:sz w:val="24"/>
          <w:szCs w:val="24"/>
          <w:rtl/>
          <w:lang w:bidi="fa-IR"/>
        </w:rPr>
        <w:t xml:space="preserve"> ,</w:t>
      </w:r>
      <w:r w:rsidRPr="00F16271">
        <w:rPr>
          <w:rFonts w:hint="cs"/>
          <w:rtl/>
        </w:rPr>
        <w:t xml:space="preserve"> </w:t>
      </w:r>
      <w:r w:rsidRPr="00F16271">
        <w:rPr>
          <w:rFonts w:ascii="TrafficBold" w:cs="B Nazanin" w:hint="cs"/>
          <w:sz w:val="24"/>
          <w:szCs w:val="24"/>
          <w:rtl/>
          <w:lang w:bidi="fa-IR"/>
        </w:rPr>
        <w:t>جیره</w:t>
      </w:r>
      <w:r w:rsidRPr="00F16271">
        <w:rPr>
          <w:rFonts w:ascii="TrafficBold" w:cs="B Nazanin"/>
          <w:sz w:val="24"/>
          <w:szCs w:val="24"/>
          <w:rtl/>
          <w:lang w:bidi="fa-IR"/>
        </w:rPr>
        <w:t xml:space="preserve"> </w:t>
      </w:r>
      <w:r w:rsidRPr="00F16271">
        <w:rPr>
          <w:rFonts w:ascii="TrafficBold" w:cs="B Nazanin" w:hint="cs"/>
          <w:sz w:val="24"/>
          <w:szCs w:val="24"/>
          <w:rtl/>
          <w:lang w:bidi="fa-IR"/>
        </w:rPr>
        <w:t>نویسی</w:t>
      </w:r>
      <w:r w:rsidRPr="00F16271">
        <w:rPr>
          <w:rFonts w:ascii="TrafficBold" w:cs="B Nazanin"/>
          <w:sz w:val="24"/>
          <w:szCs w:val="24"/>
          <w:rtl/>
          <w:lang w:bidi="fa-IR"/>
        </w:rPr>
        <w:t xml:space="preserve"> </w:t>
      </w:r>
      <w:r w:rsidRPr="00F16271">
        <w:rPr>
          <w:rFonts w:ascii="TrafficBold" w:cs="B Nazanin" w:hint="cs"/>
          <w:sz w:val="24"/>
          <w:szCs w:val="24"/>
          <w:rtl/>
          <w:lang w:bidi="fa-IR"/>
        </w:rPr>
        <w:t>گوساله</w:t>
      </w:r>
      <w:r w:rsidRPr="00F16271">
        <w:rPr>
          <w:rFonts w:ascii="TrafficBold" w:cs="B Nazanin"/>
          <w:sz w:val="24"/>
          <w:szCs w:val="24"/>
          <w:rtl/>
          <w:lang w:bidi="fa-IR"/>
        </w:rPr>
        <w:t xml:space="preserve"> </w:t>
      </w:r>
      <w:r w:rsidRPr="00F16271">
        <w:rPr>
          <w:rFonts w:ascii="TrafficBold" w:cs="B Nazanin" w:hint="cs"/>
          <w:sz w:val="24"/>
          <w:szCs w:val="24"/>
          <w:rtl/>
          <w:lang w:bidi="fa-IR"/>
        </w:rPr>
        <w:t>پرواری</w:t>
      </w:r>
      <w:r>
        <w:rPr>
          <w:rFonts w:ascii="TrafficBold" w:cs="B Nazanin" w:hint="cs"/>
          <w:sz w:val="24"/>
          <w:szCs w:val="24"/>
          <w:rtl/>
          <w:lang w:bidi="fa-IR"/>
        </w:rPr>
        <w:t xml:space="preserve"> ,</w:t>
      </w:r>
      <w:r w:rsidRPr="00F16271">
        <w:rPr>
          <w:rFonts w:hint="cs"/>
          <w:rtl/>
        </w:rPr>
        <w:t xml:space="preserve"> </w:t>
      </w:r>
      <w:r w:rsidRPr="00F16271">
        <w:rPr>
          <w:rFonts w:ascii="TrafficBold" w:cs="B Nazanin" w:hint="cs"/>
          <w:sz w:val="24"/>
          <w:szCs w:val="24"/>
          <w:rtl/>
          <w:lang w:bidi="fa-IR"/>
        </w:rPr>
        <w:t>اصطلاحات</w:t>
      </w:r>
      <w:r w:rsidRPr="00F16271">
        <w:rPr>
          <w:rFonts w:ascii="TrafficBold" w:cs="B Nazanin"/>
          <w:sz w:val="24"/>
          <w:szCs w:val="24"/>
          <w:rtl/>
          <w:lang w:bidi="fa-IR"/>
        </w:rPr>
        <w:t xml:space="preserve"> </w:t>
      </w:r>
      <w:r w:rsidRPr="00F16271">
        <w:rPr>
          <w:rFonts w:ascii="TrafficBold" w:cs="B Nazanin" w:hint="cs"/>
          <w:sz w:val="24"/>
          <w:szCs w:val="24"/>
          <w:rtl/>
          <w:lang w:bidi="fa-IR"/>
        </w:rPr>
        <w:t>جیره</w:t>
      </w:r>
      <w:r w:rsidRPr="00F16271">
        <w:rPr>
          <w:rFonts w:ascii="TrafficBold" w:cs="B Nazanin"/>
          <w:sz w:val="24"/>
          <w:szCs w:val="24"/>
          <w:rtl/>
          <w:lang w:bidi="fa-IR"/>
        </w:rPr>
        <w:t xml:space="preserve"> </w:t>
      </w:r>
      <w:r w:rsidRPr="00F16271">
        <w:rPr>
          <w:rFonts w:ascii="TrafficBold" w:cs="B Nazanin" w:hint="cs"/>
          <w:sz w:val="24"/>
          <w:szCs w:val="24"/>
          <w:rtl/>
          <w:lang w:bidi="fa-IR"/>
        </w:rPr>
        <w:t>نویسی</w:t>
      </w:r>
      <w:r>
        <w:rPr>
          <w:rFonts w:ascii="TrafficBold" w:cs="B Nazanin" w:hint="cs"/>
          <w:sz w:val="24"/>
          <w:szCs w:val="24"/>
          <w:rtl/>
          <w:lang w:bidi="fa-IR"/>
        </w:rPr>
        <w:t xml:space="preserve"> ,</w:t>
      </w:r>
      <w:r w:rsidRPr="00F16271">
        <w:rPr>
          <w:rFonts w:hint="cs"/>
          <w:rtl/>
        </w:rPr>
        <w:t xml:space="preserve"> </w:t>
      </w:r>
      <w:r w:rsidRPr="00F16271">
        <w:rPr>
          <w:rFonts w:ascii="TrafficBold" w:cs="B Nazanin" w:hint="cs"/>
          <w:sz w:val="24"/>
          <w:szCs w:val="24"/>
          <w:rtl/>
          <w:lang w:bidi="fa-IR"/>
        </w:rPr>
        <w:t>جیره</w:t>
      </w:r>
      <w:r w:rsidRPr="00F16271">
        <w:rPr>
          <w:rFonts w:ascii="TrafficBold" w:cs="B Nazanin"/>
          <w:sz w:val="24"/>
          <w:szCs w:val="24"/>
          <w:rtl/>
          <w:lang w:bidi="fa-IR"/>
        </w:rPr>
        <w:t xml:space="preserve"> </w:t>
      </w:r>
      <w:r w:rsidRPr="00F16271">
        <w:rPr>
          <w:rFonts w:ascii="TrafficBold" w:cs="B Nazanin" w:hint="cs"/>
          <w:sz w:val="24"/>
          <w:szCs w:val="24"/>
          <w:rtl/>
          <w:lang w:bidi="fa-IR"/>
        </w:rPr>
        <w:t>نویسی</w:t>
      </w:r>
      <w:r w:rsidRPr="00F16271">
        <w:rPr>
          <w:rFonts w:ascii="TrafficBold" w:cs="B Nazanin"/>
          <w:sz w:val="24"/>
          <w:szCs w:val="24"/>
          <w:rtl/>
          <w:lang w:bidi="fa-IR"/>
        </w:rPr>
        <w:t xml:space="preserve"> </w:t>
      </w:r>
      <w:r w:rsidRPr="00F16271">
        <w:rPr>
          <w:rFonts w:ascii="TrafficBold" w:cs="B Nazanin" w:hint="cs"/>
          <w:sz w:val="24"/>
          <w:szCs w:val="24"/>
          <w:rtl/>
          <w:lang w:bidi="fa-IR"/>
        </w:rPr>
        <w:t>دستی</w:t>
      </w:r>
      <w:r>
        <w:rPr>
          <w:rFonts w:ascii="TrafficBold" w:cs="B Nazanin" w:hint="cs"/>
          <w:sz w:val="24"/>
          <w:szCs w:val="24"/>
          <w:rtl/>
          <w:lang w:bidi="fa-IR"/>
        </w:rPr>
        <w:t xml:space="preserve"> , </w:t>
      </w:r>
      <w:r w:rsidRPr="00F16271">
        <w:rPr>
          <w:rFonts w:ascii="TrafficBold" w:cs="B Nazanin" w:hint="cs"/>
          <w:sz w:val="24"/>
          <w:szCs w:val="24"/>
          <w:rtl/>
          <w:lang w:bidi="fa-IR"/>
        </w:rPr>
        <w:t>جیره</w:t>
      </w:r>
      <w:r w:rsidRPr="00F16271">
        <w:rPr>
          <w:rFonts w:ascii="TrafficBold" w:cs="B Nazanin"/>
          <w:sz w:val="24"/>
          <w:szCs w:val="24"/>
          <w:rtl/>
          <w:lang w:bidi="fa-IR"/>
        </w:rPr>
        <w:t xml:space="preserve"> </w:t>
      </w:r>
      <w:r w:rsidRPr="00F16271">
        <w:rPr>
          <w:rFonts w:ascii="TrafficBold" w:cs="B Nazanin" w:hint="cs"/>
          <w:sz w:val="24"/>
          <w:szCs w:val="24"/>
          <w:rtl/>
          <w:lang w:bidi="fa-IR"/>
        </w:rPr>
        <w:t>نویسی</w:t>
      </w:r>
      <w:r w:rsidRPr="00F16271">
        <w:rPr>
          <w:rFonts w:ascii="TrafficBold" w:cs="B Nazanin"/>
          <w:sz w:val="24"/>
          <w:szCs w:val="24"/>
          <w:rtl/>
          <w:lang w:bidi="fa-IR"/>
        </w:rPr>
        <w:t xml:space="preserve"> </w:t>
      </w:r>
      <w:r>
        <w:rPr>
          <w:rFonts w:ascii="TrafficBold" w:cs="B Nazanin" w:hint="cs"/>
          <w:sz w:val="24"/>
          <w:szCs w:val="24"/>
          <w:rtl/>
          <w:lang w:bidi="fa-IR"/>
        </w:rPr>
        <w:t>کامپیوتری  و موارد دیگری که هرکدام را باید به طور جداگانه و مفصل به طور کامل آموزش داد.</w:t>
      </w:r>
    </w:p>
    <w:p w:rsidR="00F16271" w:rsidRDefault="00F16271" w:rsidP="00FD4CE9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rafficBold" w:cs="B Nazanin"/>
          <w:sz w:val="24"/>
          <w:szCs w:val="24"/>
          <w:rtl/>
          <w:lang w:bidi="fa-IR"/>
        </w:rPr>
      </w:pPr>
      <w:r>
        <w:rPr>
          <w:rFonts w:ascii="TrafficBold" w:cs="B Nazanin" w:hint="cs"/>
          <w:sz w:val="24"/>
          <w:szCs w:val="24"/>
          <w:rtl/>
          <w:lang w:bidi="fa-IR"/>
        </w:rPr>
        <w:t>در این بخش هدف ما آشنایی شما با جیره نویسی دام است و اینکه ی</w:t>
      </w:r>
      <w:r w:rsidR="00FD4CE9">
        <w:rPr>
          <w:rFonts w:ascii="TrafficBold" w:cs="B Nazanin" w:hint="cs"/>
          <w:sz w:val="24"/>
          <w:szCs w:val="24"/>
          <w:rtl/>
          <w:lang w:bidi="fa-IR"/>
        </w:rPr>
        <w:t>ک فرمول جیره نویسی چقدر می تواند در تنظیم احتیاجات غذایی دام به شما کمک کند.</w:t>
      </w:r>
    </w:p>
    <w:p w:rsidR="009D474C" w:rsidRDefault="00DB0C96" w:rsidP="00B24704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rafficBold" w:cs="B Nazanin"/>
          <w:sz w:val="24"/>
          <w:szCs w:val="24"/>
          <w:rtl/>
        </w:rPr>
      </w:pPr>
      <w:r>
        <w:rPr>
          <w:rFonts w:ascii="TrafficBold" w:cs="B Nazanin" w:hint="cs"/>
          <w:sz w:val="24"/>
          <w:szCs w:val="24"/>
          <w:rtl/>
        </w:rPr>
        <w:t>به‌عبارتی‌دیگر</w:t>
      </w:r>
      <w:r w:rsidR="009D474C">
        <w:rPr>
          <w:rFonts w:ascii="TrafficBold" w:cs="B Nazanin" w:hint="cs"/>
          <w:sz w:val="24"/>
          <w:szCs w:val="24"/>
          <w:rtl/>
        </w:rPr>
        <w:t xml:space="preserve"> جیره باید </w:t>
      </w:r>
      <w:r>
        <w:rPr>
          <w:rFonts w:ascii="TrafficBold" w:cs="B Nazanin" w:hint="cs"/>
          <w:sz w:val="24"/>
          <w:szCs w:val="24"/>
          <w:rtl/>
        </w:rPr>
        <w:t>به‌گونه‌ای</w:t>
      </w:r>
      <w:r w:rsidR="009D474C">
        <w:rPr>
          <w:rFonts w:ascii="TrafficBold" w:cs="B Nazanin" w:hint="cs"/>
          <w:sz w:val="24"/>
          <w:szCs w:val="24"/>
          <w:rtl/>
        </w:rPr>
        <w:t xml:space="preserve"> فرموله گردد که بتواند تمام احتیاجات دام را در </w:t>
      </w:r>
      <w:r>
        <w:rPr>
          <w:rFonts w:ascii="TrafficBold" w:cs="B Nazanin" w:hint="cs"/>
          <w:sz w:val="24"/>
          <w:szCs w:val="24"/>
          <w:rtl/>
        </w:rPr>
        <w:t>وضعیت‌های</w:t>
      </w:r>
      <w:r w:rsidR="009D474C">
        <w:rPr>
          <w:rFonts w:ascii="TrafficBold" w:cs="B Nazanin" w:hint="cs"/>
          <w:sz w:val="24"/>
          <w:szCs w:val="24"/>
          <w:rtl/>
        </w:rPr>
        <w:t xml:space="preserve"> مختلف محیطی </w:t>
      </w:r>
      <w:r>
        <w:rPr>
          <w:rFonts w:ascii="TrafficBold" w:cs="B Nazanin" w:hint="cs"/>
          <w:sz w:val="24"/>
          <w:szCs w:val="24"/>
          <w:rtl/>
        </w:rPr>
        <w:t>تأمین</w:t>
      </w:r>
      <w:r w:rsidR="009D474C">
        <w:rPr>
          <w:rFonts w:ascii="TrafficBold" w:cs="B Nazanin" w:hint="cs"/>
          <w:sz w:val="24"/>
          <w:szCs w:val="24"/>
          <w:rtl/>
        </w:rPr>
        <w:t xml:space="preserve"> کند. بدین منظور متخصصان پرورش دام </w:t>
      </w:r>
      <w:r w:rsidR="00151777">
        <w:rPr>
          <w:rFonts w:ascii="TrafficBold" w:cs="B Nazanin" w:hint="cs"/>
          <w:sz w:val="24"/>
          <w:szCs w:val="24"/>
          <w:rtl/>
        </w:rPr>
        <w:t xml:space="preserve">بایستی علاوه بر آشنایی کامل به احتیاجات دام، از آنالیز اقلام خوراکی </w:t>
      </w:r>
      <w:r>
        <w:rPr>
          <w:rFonts w:ascii="TrafficBold" w:cs="B Nazanin" w:hint="cs"/>
          <w:sz w:val="24"/>
          <w:szCs w:val="24"/>
          <w:rtl/>
        </w:rPr>
        <w:t>مورداستفاده</w:t>
      </w:r>
      <w:r w:rsidR="00151777">
        <w:rPr>
          <w:rFonts w:ascii="TrafficBold" w:cs="B Nazanin" w:hint="cs"/>
          <w:sz w:val="24"/>
          <w:szCs w:val="24"/>
          <w:rtl/>
        </w:rPr>
        <w:t xml:space="preserve"> در جیره آگاهی داشته باشند تا بتوانند </w:t>
      </w:r>
      <w:r>
        <w:rPr>
          <w:rFonts w:ascii="TrafficBold" w:cs="B Nazanin" w:hint="cs"/>
          <w:sz w:val="24"/>
          <w:szCs w:val="24"/>
          <w:rtl/>
        </w:rPr>
        <w:t>جیره‌هایی</w:t>
      </w:r>
      <w:r w:rsidR="00151777">
        <w:rPr>
          <w:rFonts w:ascii="TrafficBold" w:cs="B Nazanin" w:hint="cs"/>
          <w:sz w:val="24"/>
          <w:szCs w:val="24"/>
          <w:rtl/>
        </w:rPr>
        <w:t xml:space="preserve"> متناسب با احتیاجات دام تنظیم کنند.</w:t>
      </w:r>
    </w:p>
    <w:p w:rsidR="00464242" w:rsidRDefault="00A71F71" w:rsidP="009C162F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rafficBold" w:cs="B Nazanin"/>
          <w:sz w:val="24"/>
          <w:szCs w:val="24"/>
          <w:rtl/>
        </w:rPr>
      </w:pPr>
      <w:r>
        <w:rPr>
          <w:rFonts w:ascii="TrafficBold" w:cs="B Nazanin" w:hint="cs"/>
          <w:sz w:val="24"/>
          <w:szCs w:val="24"/>
          <w:rtl/>
        </w:rPr>
        <w:t xml:space="preserve">جهت آشنایی </w:t>
      </w:r>
      <w:r w:rsidR="00DB0C96">
        <w:rPr>
          <w:rFonts w:ascii="TrafficBold" w:cs="B Nazanin" w:hint="cs"/>
          <w:sz w:val="24"/>
          <w:szCs w:val="24"/>
          <w:rtl/>
        </w:rPr>
        <w:t>بااهمیت</w:t>
      </w:r>
      <w:r>
        <w:rPr>
          <w:rFonts w:ascii="TrafficBold" w:cs="B Nazanin" w:hint="cs"/>
          <w:sz w:val="24"/>
          <w:szCs w:val="24"/>
          <w:rtl/>
        </w:rPr>
        <w:t xml:space="preserve"> تغذیه </w:t>
      </w:r>
      <w:r w:rsidR="006015D3">
        <w:rPr>
          <w:rFonts w:ascii="TrafficBold" w:cs="B Nazanin" w:hint="cs"/>
          <w:sz w:val="24"/>
          <w:szCs w:val="24"/>
          <w:rtl/>
        </w:rPr>
        <w:t>در هر شرایطی، نیازمند به روشی سیستماتیک</w:t>
      </w:r>
      <w:r w:rsidR="009C162F">
        <w:rPr>
          <w:rFonts w:ascii="TrafficBold" w:cs="B Nazanin" w:hint="cs"/>
          <w:sz w:val="24"/>
          <w:szCs w:val="24"/>
          <w:rtl/>
        </w:rPr>
        <w:t xml:space="preserve"> </w:t>
      </w:r>
      <w:r w:rsidR="00DB0C96">
        <w:rPr>
          <w:rFonts w:ascii="TrafficBold" w:cs="B Nazanin" w:hint="cs"/>
          <w:sz w:val="24"/>
          <w:szCs w:val="24"/>
          <w:rtl/>
        </w:rPr>
        <w:t>است</w:t>
      </w:r>
      <w:r w:rsidR="009C162F">
        <w:rPr>
          <w:rFonts w:ascii="TrafficBold" w:cs="B Nazanin" w:hint="cs"/>
          <w:sz w:val="24"/>
          <w:szCs w:val="24"/>
          <w:rtl/>
        </w:rPr>
        <w:t xml:space="preserve"> که بتواند </w:t>
      </w:r>
      <w:r w:rsidR="006015D3">
        <w:rPr>
          <w:rFonts w:ascii="TrafficBold" w:cs="B Nazanin" w:hint="cs"/>
          <w:sz w:val="24"/>
          <w:szCs w:val="24"/>
          <w:rtl/>
        </w:rPr>
        <w:t xml:space="preserve">همه </w:t>
      </w:r>
      <w:r w:rsidR="00DB0C96">
        <w:rPr>
          <w:rFonts w:ascii="TrafficBold" w:cs="B Nazanin" w:hint="cs"/>
          <w:sz w:val="24"/>
          <w:szCs w:val="24"/>
          <w:rtl/>
        </w:rPr>
        <w:t>فاکتورهای</w:t>
      </w:r>
      <w:r w:rsidR="006015D3">
        <w:rPr>
          <w:rFonts w:ascii="TrafficBold" w:cs="B Nazanin" w:hint="cs"/>
          <w:sz w:val="24"/>
          <w:szCs w:val="24"/>
          <w:rtl/>
        </w:rPr>
        <w:t xml:space="preserve"> مناسب </w:t>
      </w:r>
      <w:r w:rsidR="00DB0C96">
        <w:rPr>
          <w:rFonts w:ascii="TrafficBold" w:cs="B Nazanin" w:hint="cs"/>
          <w:sz w:val="24"/>
          <w:szCs w:val="24"/>
          <w:rtl/>
        </w:rPr>
        <w:t>تغذیه‌ای</w:t>
      </w:r>
      <w:r w:rsidR="006015D3">
        <w:rPr>
          <w:rFonts w:ascii="TrafficBold" w:cs="B Nazanin" w:hint="cs"/>
          <w:sz w:val="24"/>
          <w:szCs w:val="24"/>
          <w:rtl/>
        </w:rPr>
        <w:t xml:space="preserve"> در ارتباط با وضعیت </w:t>
      </w:r>
      <w:r w:rsidR="009C162F">
        <w:rPr>
          <w:rFonts w:ascii="TrafficBold" w:cs="B Nazanin" w:hint="cs"/>
          <w:sz w:val="24"/>
          <w:szCs w:val="24"/>
          <w:rtl/>
        </w:rPr>
        <w:t>دام را</w:t>
      </w:r>
      <w:r w:rsidR="006015D3">
        <w:rPr>
          <w:rFonts w:ascii="TrafficBold" w:cs="B Nazanin" w:hint="cs"/>
          <w:sz w:val="24"/>
          <w:szCs w:val="24"/>
          <w:rtl/>
        </w:rPr>
        <w:t xml:space="preserve"> شنا</w:t>
      </w:r>
      <w:r w:rsidR="00B24704">
        <w:rPr>
          <w:rFonts w:ascii="TrafficBold" w:cs="B Nazanin" w:hint="cs"/>
          <w:sz w:val="24"/>
          <w:szCs w:val="24"/>
          <w:rtl/>
        </w:rPr>
        <w:t>سایی</w:t>
      </w:r>
      <w:r w:rsidR="006015D3">
        <w:rPr>
          <w:rFonts w:ascii="TrafficBold" w:cs="B Nazanin" w:hint="cs"/>
          <w:sz w:val="24"/>
          <w:szCs w:val="24"/>
          <w:rtl/>
        </w:rPr>
        <w:t xml:space="preserve"> </w:t>
      </w:r>
      <w:r w:rsidR="009C162F">
        <w:rPr>
          <w:rFonts w:ascii="TrafficBold" w:cs="B Nazanin" w:hint="cs"/>
          <w:sz w:val="24"/>
          <w:szCs w:val="24"/>
          <w:rtl/>
        </w:rPr>
        <w:t>کند</w:t>
      </w:r>
      <w:r w:rsidR="00DB0C96">
        <w:rPr>
          <w:rFonts w:ascii="TrafficBold" w:cs="B Nazanin" w:hint="cs"/>
          <w:sz w:val="24"/>
          <w:szCs w:val="24"/>
          <w:rtl/>
        </w:rPr>
        <w:t>؛</w:t>
      </w:r>
      <w:r w:rsidR="00DB0C96">
        <w:rPr>
          <w:rFonts w:ascii="TrafficBold" w:cs="B Nazanin"/>
          <w:sz w:val="24"/>
          <w:szCs w:val="24"/>
          <w:rtl/>
        </w:rPr>
        <w:t xml:space="preserve"> </w:t>
      </w:r>
      <w:r w:rsidR="00DB0C96">
        <w:rPr>
          <w:rFonts w:ascii="TrafficBold" w:cs="B Nazanin" w:hint="cs"/>
          <w:sz w:val="24"/>
          <w:szCs w:val="24"/>
          <w:rtl/>
        </w:rPr>
        <w:t>که</w:t>
      </w:r>
      <w:r w:rsidR="00B24704">
        <w:rPr>
          <w:rFonts w:ascii="TrafficBold" w:cs="B Nazanin" w:hint="cs"/>
          <w:sz w:val="24"/>
          <w:szCs w:val="24"/>
          <w:rtl/>
        </w:rPr>
        <w:t xml:space="preserve"> </w:t>
      </w:r>
      <w:r w:rsidR="00DB0C96">
        <w:rPr>
          <w:rFonts w:ascii="TrafficBold" w:cs="B Nazanin" w:hint="cs"/>
          <w:sz w:val="24"/>
          <w:szCs w:val="24"/>
          <w:rtl/>
        </w:rPr>
        <w:t>متداول‌ترین</w:t>
      </w:r>
      <w:r w:rsidR="00E04B90">
        <w:rPr>
          <w:rFonts w:ascii="TrafficBold" w:cs="B Nazanin" w:hint="cs"/>
          <w:sz w:val="24"/>
          <w:szCs w:val="24"/>
          <w:rtl/>
        </w:rPr>
        <w:t xml:space="preserve"> این </w:t>
      </w:r>
      <w:r w:rsidR="00DB0C96">
        <w:rPr>
          <w:rFonts w:ascii="TrafficBold" w:cs="B Nazanin" w:hint="cs"/>
          <w:sz w:val="24"/>
          <w:szCs w:val="24"/>
          <w:rtl/>
        </w:rPr>
        <w:t>روش‌ها</w:t>
      </w:r>
      <w:r w:rsidR="00464242">
        <w:rPr>
          <w:rFonts w:ascii="TrafficBold" w:cs="B Nazanin" w:hint="cs"/>
          <w:sz w:val="24"/>
          <w:szCs w:val="24"/>
          <w:rtl/>
        </w:rPr>
        <w:t xml:space="preserve"> استفاده از</w:t>
      </w:r>
      <w:r w:rsidR="00464242" w:rsidRPr="00370270">
        <w:rPr>
          <w:rFonts w:ascii="TrafficBold" w:cs="B Nazanin" w:hint="cs"/>
          <w:sz w:val="24"/>
          <w:szCs w:val="24"/>
          <w:rtl/>
        </w:rPr>
        <w:t xml:space="preserve"> یک</w:t>
      </w:r>
      <w:r w:rsidR="00464242" w:rsidRPr="00370270">
        <w:rPr>
          <w:rFonts w:ascii="TrafficBold" w:cs="B Nazanin" w:hint="cs"/>
          <w:b/>
          <w:bCs/>
          <w:sz w:val="24"/>
          <w:szCs w:val="24"/>
          <w:rtl/>
        </w:rPr>
        <w:t xml:space="preserve"> فرمول جیره نویسی</w:t>
      </w:r>
      <w:r w:rsidR="00464242">
        <w:rPr>
          <w:rFonts w:ascii="TrafficBold" w:cs="B Nazanin" w:hint="cs"/>
          <w:sz w:val="24"/>
          <w:szCs w:val="24"/>
          <w:rtl/>
        </w:rPr>
        <w:t xml:space="preserve"> مطلوب است که </w:t>
      </w:r>
      <w:r w:rsidR="00DB0C96">
        <w:rPr>
          <w:rFonts w:ascii="TrafficBold" w:cs="B Nazanin" w:hint="cs"/>
          <w:sz w:val="24"/>
          <w:szCs w:val="24"/>
          <w:rtl/>
        </w:rPr>
        <w:t>می‌تواند</w:t>
      </w:r>
      <w:r w:rsidR="00464242">
        <w:rPr>
          <w:rFonts w:ascii="TrafficBold" w:cs="B Nazanin" w:hint="cs"/>
          <w:sz w:val="24"/>
          <w:szCs w:val="24"/>
          <w:rtl/>
        </w:rPr>
        <w:t xml:space="preserve"> حداکثر تولید را</w:t>
      </w:r>
      <w:r w:rsidR="00B24704">
        <w:rPr>
          <w:rFonts w:ascii="TrafficBold" w:cs="B Nazanin" w:hint="cs"/>
          <w:sz w:val="24"/>
          <w:szCs w:val="24"/>
          <w:rtl/>
        </w:rPr>
        <w:t xml:space="preserve"> برای </w:t>
      </w:r>
      <w:r w:rsidR="00DB0C96">
        <w:rPr>
          <w:rFonts w:ascii="TrafficBold" w:cs="B Nazanin" w:hint="cs"/>
          <w:sz w:val="24"/>
          <w:szCs w:val="24"/>
          <w:rtl/>
        </w:rPr>
        <w:t>پرورش‌دهنده</w:t>
      </w:r>
      <w:r w:rsidR="00464242">
        <w:rPr>
          <w:rFonts w:ascii="TrafficBold" w:cs="B Nazanin" w:hint="cs"/>
          <w:sz w:val="24"/>
          <w:szCs w:val="24"/>
          <w:rtl/>
        </w:rPr>
        <w:t xml:space="preserve"> به همراه داشته باشد.</w:t>
      </w:r>
    </w:p>
    <w:p w:rsidR="00085DD3" w:rsidRDefault="00464242" w:rsidP="00B968E3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rafficBold" w:cs="B Nazanin"/>
          <w:sz w:val="24"/>
          <w:szCs w:val="24"/>
          <w:rtl/>
        </w:rPr>
      </w:pPr>
      <w:r>
        <w:rPr>
          <w:rFonts w:ascii="TrafficBold" w:cs="B Nazanin" w:hint="cs"/>
          <w:sz w:val="24"/>
          <w:szCs w:val="24"/>
          <w:rtl/>
        </w:rPr>
        <w:t xml:space="preserve">در این راستا </w:t>
      </w:r>
      <w:r w:rsidR="00973CE8">
        <w:rPr>
          <w:rFonts w:ascii="TrafficBold" w:cs="B Nazanin" w:hint="cs"/>
          <w:sz w:val="24"/>
          <w:szCs w:val="24"/>
          <w:rtl/>
        </w:rPr>
        <w:t xml:space="preserve">بایستی </w:t>
      </w:r>
      <w:r w:rsidR="00DB0C96">
        <w:rPr>
          <w:rFonts w:ascii="TrafficBold" w:cs="B Nazanin" w:hint="cs"/>
          <w:sz w:val="24"/>
          <w:szCs w:val="24"/>
          <w:rtl/>
        </w:rPr>
        <w:t>پرورش‌دهنده</w:t>
      </w:r>
      <w:r w:rsidR="00B968E3">
        <w:rPr>
          <w:rFonts w:ascii="TrafficBold" w:cs="B Nazanin" w:hint="cs"/>
          <w:sz w:val="24"/>
          <w:szCs w:val="24"/>
          <w:rtl/>
        </w:rPr>
        <w:t xml:space="preserve"> </w:t>
      </w:r>
      <w:r w:rsidR="00973CE8">
        <w:rPr>
          <w:rFonts w:ascii="TrafficBold" w:cs="B Nazanin" w:hint="cs"/>
          <w:sz w:val="24"/>
          <w:szCs w:val="24"/>
          <w:rtl/>
        </w:rPr>
        <w:t xml:space="preserve">اطلاعاتی </w:t>
      </w:r>
      <w:r w:rsidR="00DB0C96">
        <w:rPr>
          <w:rFonts w:ascii="TrafficBold" w:cs="B Nazanin" w:hint="cs"/>
          <w:sz w:val="24"/>
          <w:szCs w:val="24"/>
          <w:rtl/>
        </w:rPr>
        <w:t>درزمینه</w:t>
      </w:r>
      <w:r w:rsidR="00DB0C96">
        <w:rPr>
          <w:rFonts w:ascii="Times New Roman" w:hAnsi="Times New Roman" w:cs="Times New Roman" w:hint="cs"/>
          <w:sz w:val="24"/>
          <w:szCs w:val="24"/>
          <w:rtl/>
        </w:rPr>
        <w:t>ٔ</w:t>
      </w:r>
      <w:r w:rsidR="00973CE8">
        <w:rPr>
          <w:rFonts w:ascii="TrafficBold" w:cs="B Nazanin" w:hint="cs"/>
          <w:sz w:val="24"/>
          <w:szCs w:val="24"/>
          <w:rtl/>
        </w:rPr>
        <w:t xml:space="preserve"> رسیدن به این روش </w:t>
      </w:r>
      <w:r w:rsidR="00B24704">
        <w:rPr>
          <w:rFonts w:ascii="TrafficBold" w:cs="B Nazanin" w:hint="cs"/>
          <w:sz w:val="24"/>
          <w:szCs w:val="24"/>
          <w:rtl/>
        </w:rPr>
        <w:t xml:space="preserve">را </w:t>
      </w:r>
      <w:r w:rsidR="00973CE8">
        <w:rPr>
          <w:rFonts w:ascii="TrafficBold" w:cs="B Nazanin" w:hint="cs"/>
          <w:sz w:val="24"/>
          <w:szCs w:val="24"/>
          <w:rtl/>
        </w:rPr>
        <w:t>کسب نم</w:t>
      </w:r>
      <w:r w:rsidR="00B968E3">
        <w:rPr>
          <w:rFonts w:ascii="TrafficBold" w:cs="B Nazanin" w:hint="cs"/>
          <w:sz w:val="24"/>
          <w:szCs w:val="24"/>
          <w:rtl/>
        </w:rPr>
        <w:t>اید</w:t>
      </w:r>
      <w:r w:rsidR="00973CE8">
        <w:rPr>
          <w:rFonts w:ascii="TrafficBold" w:cs="B Nazanin" w:hint="cs"/>
          <w:sz w:val="24"/>
          <w:szCs w:val="24"/>
          <w:rtl/>
        </w:rPr>
        <w:t xml:space="preserve"> که ما </w:t>
      </w:r>
      <w:r w:rsidR="00E04B90">
        <w:rPr>
          <w:rFonts w:ascii="TrafficBold" w:cs="B Nazanin" w:hint="cs"/>
          <w:sz w:val="24"/>
          <w:szCs w:val="24"/>
          <w:rtl/>
        </w:rPr>
        <w:t xml:space="preserve">این روش </w:t>
      </w:r>
      <w:r w:rsidR="00973CE8">
        <w:rPr>
          <w:rFonts w:ascii="TrafficBold" w:cs="B Nazanin" w:hint="cs"/>
          <w:sz w:val="24"/>
          <w:szCs w:val="24"/>
          <w:rtl/>
        </w:rPr>
        <w:t xml:space="preserve">را در قالب </w:t>
      </w:r>
      <w:r w:rsidR="00973CE8" w:rsidRPr="00990997">
        <w:rPr>
          <w:rFonts w:ascii="TrafficBold" w:cs="B Nazanin" w:hint="cs"/>
          <w:b/>
          <w:bCs/>
          <w:sz w:val="24"/>
          <w:szCs w:val="24"/>
          <w:u w:val="single"/>
          <w:rtl/>
        </w:rPr>
        <w:t>آموزش جیره نویسی دام</w:t>
      </w:r>
      <w:r w:rsidR="00973CE8">
        <w:rPr>
          <w:rFonts w:ascii="TrafficBold" w:cs="B Nazanin" w:hint="cs"/>
          <w:b/>
          <w:bCs/>
          <w:sz w:val="24"/>
          <w:szCs w:val="24"/>
          <w:u w:val="single"/>
          <w:rtl/>
        </w:rPr>
        <w:t xml:space="preserve"> </w:t>
      </w:r>
      <w:r w:rsidR="00973CE8" w:rsidRPr="00E04B90">
        <w:rPr>
          <w:rFonts w:ascii="TrafficBold" w:cs="B Nazanin" w:hint="cs"/>
          <w:sz w:val="24"/>
          <w:szCs w:val="24"/>
          <w:rtl/>
        </w:rPr>
        <w:t>تهیه و تدوین نمودیم</w:t>
      </w:r>
      <w:r>
        <w:rPr>
          <w:rFonts w:ascii="TrafficBold" w:cs="B Nazanin" w:hint="cs"/>
          <w:sz w:val="24"/>
          <w:szCs w:val="24"/>
          <w:rtl/>
        </w:rPr>
        <w:t xml:space="preserve"> تا بتواند بازده تولید</w:t>
      </w:r>
      <w:r w:rsidR="00B24704">
        <w:rPr>
          <w:rFonts w:ascii="TrafficBold" w:cs="B Nazanin" w:hint="cs"/>
          <w:sz w:val="24"/>
          <w:szCs w:val="24"/>
          <w:rtl/>
        </w:rPr>
        <w:t>ی</w:t>
      </w:r>
      <w:r>
        <w:rPr>
          <w:rFonts w:ascii="TrafficBold" w:cs="B Nazanin" w:hint="cs"/>
          <w:sz w:val="24"/>
          <w:szCs w:val="24"/>
          <w:rtl/>
        </w:rPr>
        <w:t xml:space="preserve"> </w:t>
      </w:r>
      <w:r w:rsidR="00DB0C96">
        <w:rPr>
          <w:rFonts w:ascii="TrafficBold" w:cs="B Nazanin" w:hint="cs"/>
          <w:sz w:val="24"/>
          <w:szCs w:val="24"/>
          <w:rtl/>
        </w:rPr>
        <w:t>پرورش‌دهندگان</w:t>
      </w:r>
      <w:r>
        <w:rPr>
          <w:rFonts w:ascii="TrafficBold" w:cs="B Nazanin" w:hint="cs"/>
          <w:sz w:val="24"/>
          <w:szCs w:val="24"/>
          <w:rtl/>
        </w:rPr>
        <w:t xml:space="preserve"> دام را </w:t>
      </w:r>
      <w:r w:rsidR="00DB0C96">
        <w:rPr>
          <w:rFonts w:ascii="TrafficBold" w:cs="B Nazanin" w:hint="cs"/>
          <w:sz w:val="24"/>
          <w:szCs w:val="24"/>
          <w:rtl/>
        </w:rPr>
        <w:t>دوچندان</w:t>
      </w:r>
      <w:r>
        <w:rPr>
          <w:rFonts w:ascii="TrafficBold" w:cs="B Nazanin" w:hint="cs"/>
          <w:sz w:val="24"/>
          <w:szCs w:val="24"/>
          <w:rtl/>
        </w:rPr>
        <w:t xml:space="preserve"> کند.</w:t>
      </w:r>
      <w:r w:rsidRPr="00464242">
        <w:rPr>
          <w:rFonts w:ascii="TrafficBold" w:cs="B Nazanin" w:hint="cs"/>
          <w:sz w:val="24"/>
          <w:szCs w:val="24"/>
          <w:rtl/>
        </w:rPr>
        <w:t xml:space="preserve"> </w:t>
      </w:r>
      <w:r w:rsidR="00DB0C96">
        <w:rPr>
          <w:rFonts w:ascii="TrafficBold" w:cs="B Nazanin" w:hint="cs"/>
          <w:sz w:val="24"/>
          <w:szCs w:val="24"/>
          <w:rtl/>
        </w:rPr>
        <w:t>لطفاً</w:t>
      </w:r>
      <w:r>
        <w:rPr>
          <w:rFonts w:ascii="TrafficBold" w:cs="B Nazanin" w:hint="cs"/>
          <w:sz w:val="24"/>
          <w:szCs w:val="24"/>
          <w:rtl/>
        </w:rPr>
        <w:t xml:space="preserve"> تا پایان این مقاله ما را همراهی بفرمایید:</w:t>
      </w:r>
    </w:p>
    <w:p w:rsidR="00085DD3" w:rsidRPr="00085DD3" w:rsidRDefault="00085DD3" w:rsidP="00085DD3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rafficBold" w:cs="B Nazanin"/>
          <w:b/>
          <w:bCs/>
          <w:color w:val="FF0000"/>
          <w:sz w:val="24"/>
          <w:szCs w:val="24"/>
          <w:rtl/>
        </w:rPr>
      </w:pPr>
      <w:r w:rsidRPr="00085DD3">
        <w:rPr>
          <w:rFonts w:ascii="TrafficBold" w:cs="B Nazanin" w:hint="cs"/>
          <w:b/>
          <w:bCs/>
          <w:color w:val="FF0000"/>
          <w:sz w:val="24"/>
          <w:szCs w:val="24"/>
          <w:rtl/>
        </w:rPr>
        <w:t xml:space="preserve">مراحل </w:t>
      </w:r>
      <w:r w:rsidR="00DB0C96">
        <w:rPr>
          <w:rFonts w:ascii="TrafficBold" w:cs="B Nazanin" w:hint="cs"/>
          <w:b/>
          <w:bCs/>
          <w:color w:val="FF0000"/>
          <w:sz w:val="24"/>
          <w:szCs w:val="24"/>
          <w:rtl/>
        </w:rPr>
        <w:t>متعادل‌سازی</w:t>
      </w:r>
      <w:r w:rsidRPr="00085DD3">
        <w:rPr>
          <w:rFonts w:ascii="TrafficBold" w:cs="B Nazanin" w:hint="cs"/>
          <w:b/>
          <w:bCs/>
          <w:color w:val="FF0000"/>
          <w:sz w:val="24"/>
          <w:szCs w:val="24"/>
          <w:rtl/>
        </w:rPr>
        <w:t xml:space="preserve"> خوراک (جیره نویسی):</w:t>
      </w:r>
    </w:p>
    <w:p w:rsidR="00085DD3" w:rsidRPr="00085DD3" w:rsidRDefault="00085DD3" w:rsidP="00085DD3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rafficBold" w:cs="B Nazanin"/>
          <w:b/>
          <w:bCs/>
          <w:sz w:val="24"/>
          <w:szCs w:val="24"/>
          <w:rtl/>
        </w:rPr>
      </w:pPr>
      <w:r w:rsidRPr="00085DD3">
        <w:rPr>
          <w:rFonts w:ascii="TrafficBold" w:cs="B Nazanin" w:hint="cs"/>
          <w:b/>
          <w:bCs/>
          <w:sz w:val="24"/>
          <w:szCs w:val="24"/>
          <w:rtl/>
        </w:rPr>
        <w:t xml:space="preserve">1- تعیین احتیاجات </w:t>
      </w:r>
      <w:r>
        <w:rPr>
          <w:rFonts w:ascii="TrafficBold" w:cs="B Nazanin" w:hint="cs"/>
          <w:b/>
          <w:bCs/>
          <w:sz w:val="24"/>
          <w:szCs w:val="24"/>
          <w:rtl/>
        </w:rPr>
        <w:t xml:space="preserve">غذایی </w:t>
      </w:r>
      <w:r w:rsidRPr="00085DD3">
        <w:rPr>
          <w:rFonts w:ascii="TrafficBold" w:cs="B Nazanin" w:hint="cs"/>
          <w:b/>
          <w:bCs/>
          <w:sz w:val="24"/>
          <w:szCs w:val="24"/>
          <w:rtl/>
        </w:rPr>
        <w:t>دام:</w:t>
      </w:r>
    </w:p>
    <w:p w:rsidR="00B24704" w:rsidRDefault="00DB0C96" w:rsidP="00B968E3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rafficBold" w:cs="B Nazanin"/>
          <w:sz w:val="24"/>
          <w:szCs w:val="24"/>
          <w:rtl/>
        </w:rPr>
      </w:pPr>
      <w:r>
        <w:rPr>
          <w:rFonts w:ascii="TrafficBold" w:cs="B Nazanin" w:hint="cs"/>
          <w:sz w:val="24"/>
          <w:szCs w:val="24"/>
          <w:rtl/>
        </w:rPr>
        <w:t>به‌منظور</w:t>
      </w:r>
      <w:r w:rsidR="00085DD3">
        <w:rPr>
          <w:rFonts w:ascii="TrafficBold" w:cs="B Nazanin" w:hint="cs"/>
          <w:sz w:val="24"/>
          <w:szCs w:val="24"/>
          <w:rtl/>
        </w:rPr>
        <w:t xml:space="preserve"> فرموله کردن جیره، </w:t>
      </w:r>
      <w:r>
        <w:rPr>
          <w:rFonts w:ascii="TrafficBold" w:cs="B Nazanin" w:hint="cs"/>
          <w:sz w:val="24"/>
          <w:szCs w:val="24"/>
          <w:rtl/>
        </w:rPr>
        <w:t>پرورش‌دهنده</w:t>
      </w:r>
      <w:r w:rsidR="00085DD3">
        <w:rPr>
          <w:rFonts w:ascii="TrafficBold" w:cs="B Nazanin" w:hint="cs"/>
          <w:sz w:val="24"/>
          <w:szCs w:val="24"/>
          <w:rtl/>
        </w:rPr>
        <w:t xml:space="preserve"> در </w:t>
      </w:r>
      <w:r>
        <w:rPr>
          <w:rFonts w:ascii="TrafficBold" w:cs="B Nazanin" w:hint="cs"/>
          <w:sz w:val="24"/>
          <w:szCs w:val="24"/>
          <w:rtl/>
        </w:rPr>
        <w:t>وهله‌ی</w:t>
      </w:r>
      <w:r w:rsidR="00085DD3">
        <w:rPr>
          <w:rFonts w:ascii="TrafficBold" w:cs="B Nazanin" w:hint="cs"/>
          <w:sz w:val="24"/>
          <w:szCs w:val="24"/>
          <w:rtl/>
        </w:rPr>
        <w:t xml:space="preserve"> اول بایستی احتیاجات غذایی دام را با استفاده از جداول تعیین نیاز غذایی </w:t>
      </w:r>
      <w:r w:rsidR="00066559">
        <w:rPr>
          <w:rFonts w:ascii="TrafficBold" w:cs="B Nazanin" w:hint="cs"/>
          <w:sz w:val="24"/>
          <w:szCs w:val="24"/>
          <w:rtl/>
        </w:rPr>
        <w:t xml:space="preserve">که </w:t>
      </w:r>
      <w:r w:rsidR="00B968E3">
        <w:rPr>
          <w:rFonts w:ascii="TrafficBold" w:cs="B Nazanin" w:hint="cs"/>
          <w:sz w:val="24"/>
          <w:szCs w:val="24"/>
          <w:rtl/>
        </w:rPr>
        <w:t>در قالب</w:t>
      </w:r>
      <w:r w:rsidR="00066559">
        <w:rPr>
          <w:rFonts w:ascii="TrafficBold" w:cs="B Nazanin" w:hint="cs"/>
          <w:sz w:val="24"/>
          <w:szCs w:val="24"/>
          <w:rtl/>
        </w:rPr>
        <w:t xml:space="preserve"> </w:t>
      </w:r>
      <w:r w:rsidR="00066559" w:rsidRPr="00066559">
        <w:rPr>
          <w:rFonts w:ascii="TrafficBold" w:cs="B Nazanin" w:hint="cs"/>
          <w:b/>
          <w:bCs/>
          <w:sz w:val="24"/>
          <w:szCs w:val="24"/>
          <w:rtl/>
        </w:rPr>
        <w:t>کتاب جیره نویسی دام</w:t>
      </w:r>
      <w:r w:rsidR="00066559">
        <w:rPr>
          <w:rFonts w:ascii="TrafficBold" w:cs="B Nazanin" w:hint="cs"/>
          <w:sz w:val="24"/>
          <w:szCs w:val="24"/>
          <w:rtl/>
        </w:rPr>
        <w:t xml:space="preserve"> </w:t>
      </w:r>
      <w:r>
        <w:rPr>
          <w:rFonts w:ascii="TrafficBold" w:cs="B Nazanin" w:hint="cs"/>
          <w:sz w:val="24"/>
          <w:szCs w:val="24"/>
          <w:rtl/>
        </w:rPr>
        <w:t>گردآوری‌شده</w:t>
      </w:r>
      <w:r w:rsidR="00B968E3">
        <w:rPr>
          <w:rFonts w:ascii="TrafficBold" w:cs="B Nazanin" w:hint="cs"/>
          <w:sz w:val="24"/>
          <w:szCs w:val="24"/>
          <w:rtl/>
        </w:rPr>
        <w:t xml:space="preserve"> است</w:t>
      </w:r>
      <w:r w:rsidR="00066559">
        <w:rPr>
          <w:rFonts w:ascii="TrafficBold" w:cs="B Nazanin" w:hint="cs"/>
          <w:sz w:val="24"/>
          <w:szCs w:val="24"/>
          <w:rtl/>
        </w:rPr>
        <w:t xml:space="preserve"> </w:t>
      </w:r>
      <w:r w:rsidR="00085DD3">
        <w:rPr>
          <w:rFonts w:ascii="TrafficBold" w:cs="B Nazanin" w:hint="cs"/>
          <w:sz w:val="24"/>
          <w:szCs w:val="24"/>
          <w:rtl/>
        </w:rPr>
        <w:t xml:space="preserve">استخراج کند. </w:t>
      </w:r>
      <w:r w:rsidR="00D7155E">
        <w:rPr>
          <w:rFonts w:ascii="TrafficBold" w:cs="B Nazanin" w:hint="cs"/>
          <w:sz w:val="24"/>
          <w:szCs w:val="24"/>
          <w:rtl/>
        </w:rPr>
        <w:t xml:space="preserve">در این جداول میزان نیاز دام به مواد مغذی، بر اساس </w:t>
      </w:r>
      <w:r w:rsidR="00D7155E">
        <w:rPr>
          <w:rFonts w:ascii="TrafficBold" w:cs="B Nazanin" w:hint="cs"/>
          <w:sz w:val="24"/>
          <w:szCs w:val="24"/>
          <w:rtl/>
        </w:rPr>
        <w:lastRenderedPageBreak/>
        <w:t xml:space="preserve">سن، جنس، میزان تولید و... </w:t>
      </w:r>
      <w:r w:rsidR="009C1992">
        <w:rPr>
          <w:rFonts w:ascii="TrafficBold" w:cs="B Nazanin" w:hint="cs"/>
          <w:sz w:val="24"/>
          <w:szCs w:val="24"/>
          <w:rtl/>
        </w:rPr>
        <w:t>مشخص</w:t>
      </w:r>
      <w:r w:rsidR="00D7155E">
        <w:rPr>
          <w:rFonts w:ascii="TrafficBold" w:cs="B Nazanin" w:hint="cs"/>
          <w:sz w:val="24"/>
          <w:szCs w:val="24"/>
          <w:rtl/>
        </w:rPr>
        <w:t xml:space="preserve"> گردیده است. جداول مت</w:t>
      </w:r>
      <w:r w:rsidR="002650E9">
        <w:rPr>
          <w:rFonts w:ascii="TrafficBold" w:cs="B Nazanin" w:hint="cs"/>
          <w:sz w:val="24"/>
          <w:szCs w:val="24"/>
          <w:rtl/>
        </w:rPr>
        <w:t>ن</w:t>
      </w:r>
      <w:r w:rsidR="00D7155E">
        <w:rPr>
          <w:rFonts w:ascii="TrafficBold" w:cs="B Nazanin" w:hint="cs"/>
          <w:sz w:val="24"/>
          <w:szCs w:val="24"/>
          <w:rtl/>
        </w:rPr>
        <w:t xml:space="preserve">وعی وجود دارد که متخصصان تغذیه و جیره نویسان از آن بهره </w:t>
      </w:r>
      <w:r>
        <w:rPr>
          <w:rFonts w:ascii="TrafficBold" w:cs="B Nazanin" w:hint="cs"/>
          <w:sz w:val="24"/>
          <w:szCs w:val="24"/>
          <w:rtl/>
        </w:rPr>
        <w:t>می‌برند</w:t>
      </w:r>
      <w:r w:rsidR="00D7155E">
        <w:rPr>
          <w:rFonts w:ascii="TrafficBold" w:cs="B Nazanin" w:hint="cs"/>
          <w:sz w:val="24"/>
          <w:szCs w:val="24"/>
          <w:rtl/>
        </w:rPr>
        <w:t xml:space="preserve"> که </w:t>
      </w:r>
      <w:r>
        <w:rPr>
          <w:rFonts w:ascii="TrafficBold" w:cs="B Nazanin" w:hint="cs"/>
          <w:sz w:val="24"/>
          <w:szCs w:val="24"/>
          <w:rtl/>
        </w:rPr>
        <w:t>مهم‌ترین</w:t>
      </w:r>
      <w:r w:rsidR="00D7155E">
        <w:rPr>
          <w:rFonts w:ascii="TrafficBold" w:cs="B Nazanin" w:hint="cs"/>
          <w:sz w:val="24"/>
          <w:szCs w:val="24"/>
          <w:rtl/>
        </w:rPr>
        <w:t xml:space="preserve"> </w:t>
      </w:r>
      <w:r>
        <w:rPr>
          <w:rFonts w:ascii="TrafficBold" w:cs="B Nazanin" w:hint="cs"/>
          <w:sz w:val="24"/>
          <w:szCs w:val="24"/>
          <w:rtl/>
        </w:rPr>
        <w:t>آن‌ها</w:t>
      </w:r>
      <w:r w:rsidR="00D7155E">
        <w:rPr>
          <w:rFonts w:ascii="TrafficBold" w:cs="B Nazanin" w:hint="cs"/>
          <w:sz w:val="24"/>
          <w:szCs w:val="24"/>
          <w:rtl/>
        </w:rPr>
        <w:t xml:space="preserve"> </w:t>
      </w:r>
      <w:r>
        <w:rPr>
          <w:rFonts w:ascii="TrafficBold" w:cs="B Nazanin" w:hint="cs"/>
          <w:sz w:val="24"/>
          <w:szCs w:val="24"/>
          <w:rtl/>
        </w:rPr>
        <w:t>عبارت‌اند</w:t>
      </w:r>
      <w:r w:rsidR="00D7155E">
        <w:rPr>
          <w:rFonts w:ascii="TrafficBold" w:cs="B Nazanin" w:hint="cs"/>
          <w:sz w:val="24"/>
          <w:szCs w:val="24"/>
          <w:rtl/>
        </w:rPr>
        <w:t xml:space="preserve"> از:</w:t>
      </w:r>
    </w:p>
    <w:p w:rsidR="00D7155E" w:rsidRPr="002650E9" w:rsidRDefault="00D7155E" w:rsidP="002650E9">
      <w:pPr>
        <w:pStyle w:val="ListParagraph"/>
        <w:numPr>
          <w:ilvl w:val="0"/>
          <w:numId w:val="2"/>
        </w:numPr>
        <w:bidi/>
        <w:ind w:left="360"/>
        <w:jc w:val="both"/>
        <w:rPr>
          <w:rFonts w:cs="B Nazanin"/>
        </w:rPr>
      </w:pPr>
      <w:r w:rsidRPr="002650E9">
        <w:rPr>
          <w:rFonts w:asciiTheme="majorBidi" w:hAnsiTheme="majorBidi" w:cstheme="majorBidi"/>
          <w:sz w:val="22"/>
          <w:szCs w:val="22"/>
        </w:rPr>
        <w:t>NRC 1994</w:t>
      </w:r>
      <w:r w:rsidRPr="002650E9">
        <w:rPr>
          <w:rFonts w:cs="B Nazanin"/>
          <w:rtl/>
        </w:rPr>
        <w:t xml:space="preserve"> </w:t>
      </w:r>
      <w:r w:rsidRPr="002650E9">
        <w:rPr>
          <w:rFonts w:cs="B Nazanin" w:hint="cs"/>
          <w:rtl/>
        </w:rPr>
        <w:t>(</w:t>
      </w:r>
      <w:r w:rsidRPr="002650E9">
        <w:rPr>
          <w:rFonts w:cs="B Nazanin"/>
          <w:rtl/>
        </w:rPr>
        <w:t xml:space="preserve">جداول احتیاجات </w:t>
      </w:r>
      <w:r w:rsidR="00DB0C96">
        <w:rPr>
          <w:rFonts w:cs="B Nazanin"/>
          <w:rtl/>
        </w:rPr>
        <w:t>منتشرشده</w:t>
      </w:r>
      <w:r w:rsidRPr="002650E9">
        <w:rPr>
          <w:rFonts w:cs="B Nazanin"/>
          <w:rtl/>
        </w:rPr>
        <w:t xml:space="preserve"> توسط کمیته ملی تحقیقات </w:t>
      </w:r>
      <w:r w:rsidR="00DB0C96">
        <w:rPr>
          <w:rFonts w:cs="B Nazanin"/>
          <w:rtl/>
        </w:rPr>
        <w:t>ایالات‌متحده</w:t>
      </w:r>
      <w:r w:rsidRPr="002650E9">
        <w:rPr>
          <w:rFonts w:cs="B Nazanin"/>
          <w:rtl/>
        </w:rPr>
        <w:t xml:space="preserve"> امریکا</w:t>
      </w:r>
      <w:r w:rsidRPr="002650E9">
        <w:rPr>
          <w:rFonts w:cs="B Nazanin" w:hint="cs"/>
          <w:rtl/>
        </w:rPr>
        <w:t>)</w:t>
      </w:r>
    </w:p>
    <w:p w:rsidR="00D7155E" w:rsidRPr="002650E9" w:rsidRDefault="00D7155E" w:rsidP="002650E9">
      <w:pPr>
        <w:pStyle w:val="ListParagraph"/>
        <w:numPr>
          <w:ilvl w:val="0"/>
          <w:numId w:val="2"/>
        </w:numPr>
        <w:bidi/>
        <w:ind w:left="360"/>
        <w:jc w:val="both"/>
        <w:rPr>
          <w:rFonts w:cs="B Nazanin"/>
        </w:rPr>
      </w:pPr>
      <w:r w:rsidRPr="002650E9">
        <w:rPr>
          <w:rFonts w:asciiTheme="majorBidi" w:hAnsiTheme="majorBidi" w:cstheme="majorBidi"/>
          <w:sz w:val="22"/>
          <w:szCs w:val="22"/>
        </w:rPr>
        <w:t>Rhon Poulenc</w:t>
      </w:r>
      <w:r w:rsidRPr="002650E9">
        <w:rPr>
          <w:rFonts w:cs="B Nazanin" w:hint="cs"/>
          <w:rtl/>
        </w:rPr>
        <w:t xml:space="preserve"> (ران پولن فرانسه)</w:t>
      </w:r>
    </w:p>
    <w:p w:rsidR="00D7155E" w:rsidRPr="002650E9" w:rsidRDefault="00D7155E" w:rsidP="002650E9">
      <w:pPr>
        <w:pStyle w:val="ListParagraph"/>
        <w:numPr>
          <w:ilvl w:val="0"/>
          <w:numId w:val="2"/>
        </w:numPr>
        <w:bidi/>
        <w:ind w:left="360"/>
        <w:jc w:val="both"/>
        <w:rPr>
          <w:rFonts w:cs="B Nazanin"/>
        </w:rPr>
      </w:pPr>
      <w:r w:rsidRPr="002650E9">
        <w:rPr>
          <w:rFonts w:asciiTheme="majorBidi" w:hAnsiTheme="majorBidi" w:cstheme="majorBidi"/>
          <w:sz w:val="22"/>
          <w:szCs w:val="22"/>
        </w:rPr>
        <w:t>CSIRO</w:t>
      </w:r>
      <w:r w:rsidRPr="002650E9">
        <w:rPr>
          <w:rFonts w:asciiTheme="majorBidi" w:hAnsiTheme="majorBidi" w:cstheme="majorBidi" w:hint="cs"/>
          <w:sz w:val="22"/>
          <w:szCs w:val="22"/>
          <w:rtl/>
        </w:rPr>
        <w:t xml:space="preserve"> </w:t>
      </w:r>
      <w:r w:rsidRPr="002650E9">
        <w:rPr>
          <w:rFonts w:asciiTheme="majorBidi" w:hAnsiTheme="majorBidi" w:cs="B Nazanin" w:hint="cs"/>
          <w:sz w:val="22"/>
          <w:szCs w:val="22"/>
          <w:rtl/>
        </w:rPr>
        <w:t>(</w:t>
      </w:r>
      <w:r w:rsidR="002650E9" w:rsidRPr="002650E9">
        <w:rPr>
          <w:rFonts w:cs="B Nazanin" w:hint="cs"/>
          <w:rtl/>
        </w:rPr>
        <w:t>مرجع غذایی برای دام و طیور در استرالیا</w:t>
      </w:r>
      <w:r w:rsidRPr="002650E9">
        <w:rPr>
          <w:rFonts w:asciiTheme="majorBidi" w:hAnsiTheme="majorBidi" w:cs="B Nazanin" w:hint="cs"/>
          <w:sz w:val="22"/>
          <w:szCs w:val="22"/>
          <w:rtl/>
        </w:rPr>
        <w:t>)</w:t>
      </w:r>
    </w:p>
    <w:p w:rsidR="00D7155E" w:rsidRDefault="00D7155E" w:rsidP="008E0E10">
      <w:pPr>
        <w:pStyle w:val="ListParagraph"/>
        <w:numPr>
          <w:ilvl w:val="0"/>
          <w:numId w:val="2"/>
        </w:numPr>
        <w:bidi/>
        <w:ind w:left="360"/>
        <w:jc w:val="both"/>
        <w:rPr>
          <w:rFonts w:cs="B Nazanin"/>
        </w:rPr>
      </w:pPr>
      <w:r w:rsidRPr="002650E9">
        <w:rPr>
          <w:rFonts w:asciiTheme="majorBidi" w:hAnsiTheme="majorBidi" w:cstheme="majorBidi"/>
          <w:sz w:val="22"/>
          <w:szCs w:val="22"/>
        </w:rPr>
        <w:t>AFRC</w:t>
      </w:r>
      <w:r w:rsidRPr="002650E9">
        <w:rPr>
          <w:rFonts w:cs="B Nazanin" w:hint="cs"/>
          <w:rtl/>
        </w:rPr>
        <w:t xml:space="preserve"> (جداول احتیاجات </w:t>
      </w:r>
      <w:r w:rsidR="00DB0C96">
        <w:rPr>
          <w:rFonts w:cs="B Nazanin" w:hint="cs"/>
          <w:rtl/>
        </w:rPr>
        <w:t>منتشرشده</w:t>
      </w:r>
      <w:r w:rsidRPr="002650E9">
        <w:rPr>
          <w:rFonts w:cs="B Nazanin" w:hint="cs"/>
          <w:rtl/>
        </w:rPr>
        <w:t xml:space="preserve"> توسط کمیته تحقیقات کشاورزی و خوراک انگلستان)</w:t>
      </w:r>
    </w:p>
    <w:p w:rsidR="002650E9" w:rsidRPr="002650E9" w:rsidRDefault="002650E9" w:rsidP="008E0E10">
      <w:pPr>
        <w:pStyle w:val="ListParagraph"/>
        <w:numPr>
          <w:ilvl w:val="0"/>
          <w:numId w:val="2"/>
        </w:numPr>
        <w:bidi/>
        <w:ind w:left="360"/>
        <w:jc w:val="both"/>
        <w:rPr>
          <w:rFonts w:cs="B Nazanin"/>
          <w:sz w:val="28"/>
          <w:szCs w:val="28"/>
        </w:rPr>
      </w:pPr>
      <w:r w:rsidRPr="002650E9">
        <w:rPr>
          <w:rFonts w:asciiTheme="majorBidi" w:hAnsiTheme="majorBidi" w:cs="B Nazanin" w:hint="cs"/>
          <w:rtl/>
          <w:lang w:bidi="fa-IR"/>
        </w:rPr>
        <w:t>و...</w:t>
      </w:r>
    </w:p>
    <w:p w:rsidR="002650E9" w:rsidRDefault="00DB0C96" w:rsidP="008E0E10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به‌عنوان‌مثال</w:t>
      </w:r>
      <w:r w:rsidR="00066559" w:rsidRPr="00066559">
        <w:rPr>
          <w:rFonts w:cs="B Nazanin" w:hint="cs"/>
          <w:sz w:val="24"/>
          <w:szCs w:val="24"/>
          <w:rtl/>
        </w:rPr>
        <w:t xml:space="preserve"> </w:t>
      </w:r>
      <w:r w:rsidR="00066559">
        <w:rPr>
          <w:rFonts w:cs="B Nazanin" w:hint="cs"/>
          <w:sz w:val="24"/>
          <w:szCs w:val="24"/>
          <w:rtl/>
        </w:rPr>
        <w:t xml:space="preserve">میزان نیاز به مواد مغذی در جیره </w:t>
      </w:r>
      <w:r w:rsidR="00066559" w:rsidRPr="00066559">
        <w:rPr>
          <w:rFonts w:cs="B Nazanin" w:hint="cs"/>
          <w:sz w:val="24"/>
          <w:szCs w:val="24"/>
          <w:rtl/>
        </w:rPr>
        <w:t xml:space="preserve">گاو شیری شکم اول </w:t>
      </w:r>
      <w:r w:rsidR="00066559">
        <w:rPr>
          <w:rFonts w:cs="B Nazanin" w:hint="cs"/>
          <w:sz w:val="24"/>
          <w:szCs w:val="24"/>
          <w:rtl/>
        </w:rPr>
        <w:t xml:space="preserve">که از جداول غذایی </w:t>
      </w:r>
      <w:r w:rsidR="00066559" w:rsidRPr="00066559">
        <w:rPr>
          <w:rFonts w:asciiTheme="majorBidi" w:hAnsiTheme="majorBidi" w:cstheme="majorBidi"/>
        </w:rPr>
        <w:t>NRC</w:t>
      </w:r>
      <w:r w:rsidR="00066559">
        <w:rPr>
          <w:rFonts w:cs="B Nazanin" w:hint="cs"/>
          <w:sz w:val="24"/>
          <w:szCs w:val="24"/>
          <w:rtl/>
        </w:rPr>
        <w:t xml:space="preserve"> چاپ سال 19</w:t>
      </w:r>
      <w:r w:rsidR="00F711A3">
        <w:rPr>
          <w:rFonts w:cs="B Nazanin" w:hint="cs"/>
          <w:sz w:val="24"/>
          <w:szCs w:val="24"/>
          <w:rtl/>
        </w:rPr>
        <w:t>9</w:t>
      </w:r>
      <w:r w:rsidR="00066559">
        <w:rPr>
          <w:rFonts w:cs="B Nazanin" w:hint="cs"/>
          <w:sz w:val="24"/>
          <w:szCs w:val="24"/>
          <w:rtl/>
        </w:rPr>
        <w:t>4 استخراج گردیده در جدول 1 آورده شده است:</w:t>
      </w:r>
    </w:p>
    <w:p w:rsidR="00066559" w:rsidRPr="008E167F" w:rsidRDefault="00066559" w:rsidP="00066559">
      <w:pPr>
        <w:bidi/>
        <w:spacing w:line="240" w:lineRule="auto"/>
        <w:jc w:val="center"/>
        <w:rPr>
          <w:rFonts w:cs="B Nazanin"/>
          <w:b/>
          <w:bCs/>
          <w:rtl/>
        </w:rPr>
      </w:pPr>
      <w:r w:rsidRPr="008E167F">
        <w:rPr>
          <w:rFonts w:cs="B Nazanin" w:hint="cs"/>
          <w:b/>
          <w:bCs/>
          <w:rtl/>
        </w:rPr>
        <w:t xml:space="preserve">جدول 1 - احتیاجات غذایی </w:t>
      </w:r>
      <w:r>
        <w:rPr>
          <w:rFonts w:cs="B Nazanin" w:hint="cs"/>
          <w:b/>
          <w:bCs/>
          <w:rtl/>
        </w:rPr>
        <w:t>گاو شیری شکم اول</w:t>
      </w:r>
      <w:r w:rsidRPr="008E167F">
        <w:rPr>
          <w:rFonts w:cs="B Nazanin" w:hint="cs"/>
          <w:b/>
          <w:bCs/>
          <w:rtl/>
        </w:rPr>
        <w:t xml:space="preserve"> (منبع </w:t>
      </w:r>
      <w:r w:rsidRPr="008E167F">
        <w:rPr>
          <w:rFonts w:asciiTheme="majorBidi" w:hAnsiTheme="majorBidi" w:cstheme="majorBidi"/>
          <w:b/>
          <w:bCs/>
        </w:rPr>
        <w:t>NRC, 1994</w:t>
      </w:r>
      <w:r w:rsidRPr="008E167F">
        <w:rPr>
          <w:rFonts w:cs="B Nazanin"/>
          <w:b/>
          <w:bCs/>
          <w:rtl/>
        </w:rPr>
        <w:t>)</w:t>
      </w:r>
    </w:p>
    <w:tbl>
      <w:tblPr>
        <w:tblStyle w:val="TableGrid"/>
        <w:bidiVisual/>
        <w:tblW w:w="0" w:type="auto"/>
        <w:tblLook w:val="04A0"/>
      </w:tblPr>
      <w:tblGrid>
        <w:gridCol w:w="1098"/>
        <w:gridCol w:w="1710"/>
        <w:gridCol w:w="1170"/>
        <w:gridCol w:w="990"/>
        <w:gridCol w:w="630"/>
        <w:gridCol w:w="810"/>
        <w:gridCol w:w="900"/>
        <w:gridCol w:w="1260"/>
        <w:gridCol w:w="900"/>
      </w:tblGrid>
      <w:tr w:rsidR="00AA1879" w:rsidTr="00914A03">
        <w:tc>
          <w:tcPr>
            <w:tcW w:w="1098" w:type="dxa"/>
          </w:tcPr>
          <w:p w:rsidR="00AA1879" w:rsidRDefault="00AA1879" w:rsidP="00914A0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ماده غذایی</w:t>
            </w:r>
          </w:p>
        </w:tc>
        <w:tc>
          <w:tcPr>
            <w:tcW w:w="1710" w:type="dxa"/>
          </w:tcPr>
          <w:p w:rsidR="00AA1879" w:rsidRDefault="00AA1879" w:rsidP="00914A0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انرژی قابل </w:t>
            </w:r>
            <w:r w:rsidR="00DB0C96">
              <w:rPr>
                <w:rFonts w:cs="B Nazanin" w:hint="cs"/>
                <w:sz w:val="24"/>
                <w:szCs w:val="24"/>
                <w:rtl/>
              </w:rPr>
              <w:t>سوخت‌وساز</w:t>
            </w:r>
            <w:r w:rsidR="00DB0C9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DB0C96">
              <w:rPr>
                <w:rFonts w:cs="B Nazanin"/>
                <w:sz w:val="24"/>
                <w:szCs w:val="24"/>
              </w:rPr>
              <w:t>Mcal</w:t>
            </w:r>
            <w:r w:rsidR="00914A03" w:rsidRPr="00914A03">
              <w:rPr>
                <w:rFonts w:asciiTheme="majorBidi" w:hAnsiTheme="majorBidi" w:cstheme="majorBidi"/>
              </w:rPr>
              <w:t>/kg</w:t>
            </w:r>
          </w:p>
        </w:tc>
        <w:tc>
          <w:tcPr>
            <w:tcW w:w="1170" w:type="dxa"/>
          </w:tcPr>
          <w:p w:rsidR="00AA1879" w:rsidRPr="00914A03" w:rsidRDefault="00AA1879" w:rsidP="00914A03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914A03">
              <w:rPr>
                <w:rFonts w:cs="B Nazanin" w:hint="cs"/>
                <w:sz w:val="24"/>
                <w:szCs w:val="24"/>
                <w:rtl/>
              </w:rPr>
              <w:t>پروتئین خام</w:t>
            </w:r>
          </w:p>
          <w:p w:rsidR="00914A03" w:rsidRPr="00914A03" w:rsidRDefault="00914A03" w:rsidP="00914A0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%</w:t>
            </w:r>
          </w:p>
        </w:tc>
        <w:tc>
          <w:tcPr>
            <w:tcW w:w="990" w:type="dxa"/>
          </w:tcPr>
          <w:p w:rsidR="00AA1879" w:rsidRPr="00914A03" w:rsidRDefault="00AA1879" w:rsidP="00914A03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914A03">
              <w:rPr>
                <w:rFonts w:cs="B Nazanin" w:hint="cs"/>
                <w:sz w:val="24"/>
                <w:szCs w:val="24"/>
                <w:rtl/>
              </w:rPr>
              <w:t>کلسیم</w:t>
            </w:r>
          </w:p>
          <w:p w:rsidR="00AA1879" w:rsidRPr="00914A03" w:rsidRDefault="00914A03" w:rsidP="00914A0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%</w:t>
            </w:r>
          </w:p>
        </w:tc>
        <w:tc>
          <w:tcPr>
            <w:tcW w:w="630" w:type="dxa"/>
          </w:tcPr>
          <w:p w:rsidR="00AA1879" w:rsidRPr="00914A03" w:rsidRDefault="00AA1879" w:rsidP="00914A03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914A03">
              <w:rPr>
                <w:rFonts w:cs="B Nazanin" w:hint="cs"/>
                <w:sz w:val="24"/>
                <w:szCs w:val="24"/>
                <w:rtl/>
              </w:rPr>
              <w:t>فسفر</w:t>
            </w:r>
          </w:p>
          <w:p w:rsidR="00AA1879" w:rsidRPr="00914A03" w:rsidRDefault="00914A03" w:rsidP="00914A0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%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AA1879" w:rsidRPr="00914A03" w:rsidRDefault="00AA1879" w:rsidP="00914A03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914A03">
              <w:rPr>
                <w:rFonts w:cs="B Nazanin" w:hint="cs"/>
                <w:sz w:val="24"/>
                <w:szCs w:val="24"/>
                <w:rtl/>
              </w:rPr>
              <w:t>پتاسیم</w:t>
            </w:r>
          </w:p>
          <w:p w:rsidR="00AA1879" w:rsidRPr="00914A03" w:rsidRDefault="00914A03" w:rsidP="00914A0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%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A1879" w:rsidRPr="00914A03" w:rsidRDefault="00AA1879" w:rsidP="00914A03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914A03">
              <w:rPr>
                <w:rFonts w:cs="B Nazanin" w:hint="cs"/>
                <w:sz w:val="24"/>
                <w:szCs w:val="24"/>
                <w:rtl/>
              </w:rPr>
              <w:t>منیزیم</w:t>
            </w:r>
          </w:p>
          <w:p w:rsidR="00AA1879" w:rsidRPr="00914A03" w:rsidRDefault="00914A03" w:rsidP="00914A0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%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AA1879" w:rsidRPr="00914A03" w:rsidRDefault="00AA1879" w:rsidP="00914A03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914A03">
              <w:rPr>
                <w:rFonts w:cs="B Nazanin" w:hint="cs"/>
                <w:sz w:val="24"/>
                <w:szCs w:val="24"/>
                <w:rtl/>
              </w:rPr>
              <w:t>گوگرد</w:t>
            </w:r>
          </w:p>
          <w:p w:rsidR="00AA1879" w:rsidRPr="00914A03" w:rsidRDefault="00914A03" w:rsidP="00914A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%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AA1879" w:rsidRDefault="00AA1879" w:rsidP="00914A03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آهن</w:t>
            </w:r>
          </w:p>
          <w:p w:rsidR="00AA1879" w:rsidRDefault="00AA1879" w:rsidP="00914A0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AA1879">
              <w:rPr>
                <w:rFonts w:asciiTheme="majorBidi" w:hAnsiTheme="majorBidi" w:cstheme="majorBidi"/>
                <w:sz w:val="20"/>
                <w:szCs w:val="20"/>
              </w:rPr>
              <w:t>ppm</w:t>
            </w:r>
          </w:p>
        </w:tc>
      </w:tr>
      <w:tr w:rsidR="00AA1879" w:rsidTr="00914A03">
        <w:tc>
          <w:tcPr>
            <w:tcW w:w="1098" w:type="dxa"/>
          </w:tcPr>
          <w:p w:rsidR="00AA1879" w:rsidRDefault="00AA1879" w:rsidP="00914A0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10" w:type="dxa"/>
          </w:tcPr>
          <w:p w:rsidR="00AA1879" w:rsidRDefault="00AA1879" w:rsidP="00914A0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77/2</w:t>
            </w:r>
          </w:p>
        </w:tc>
        <w:tc>
          <w:tcPr>
            <w:tcW w:w="1170" w:type="dxa"/>
          </w:tcPr>
          <w:p w:rsidR="00AA1879" w:rsidRDefault="00AA1879" w:rsidP="00914A0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5/18</w:t>
            </w:r>
          </w:p>
        </w:tc>
        <w:tc>
          <w:tcPr>
            <w:tcW w:w="990" w:type="dxa"/>
          </w:tcPr>
          <w:p w:rsidR="00AA1879" w:rsidRDefault="00AA1879" w:rsidP="00914A0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03/1</w:t>
            </w:r>
          </w:p>
        </w:tc>
        <w:tc>
          <w:tcPr>
            <w:tcW w:w="630" w:type="dxa"/>
          </w:tcPr>
          <w:p w:rsidR="00AA1879" w:rsidRDefault="00AA1879" w:rsidP="00914A0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43/0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AA1879" w:rsidRDefault="00AA1879" w:rsidP="00914A0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65/0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A1879" w:rsidRDefault="00AA1879" w:rsidP="00914A0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25/0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AA1879" w:rsidRDefault="00AA1879" w:rsidP="00914A0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20/0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AA1879" w:rsidRDefault="00AA1879" w:rsidP="00914A0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</w:t>
            </w:r>
          </w:p>
        </w:tc>
      </w:tr>
    </w:tbl>
    <w:p w:rsidR="00066559" w:rsidRDefault="00066559" w:rsidP="00066559">
      <w:pPr>
        <w:bidi/>
        <w:jc w:val="both"/>
        <w:rPr>
          <w:rFonts w:cs="B Nazanin"/>
          <w:sz w:val="24"/>
          <w:szCs w:val="24"/>
          <w:rtl/>
        </w:rPr>
      </w:pPr>
    </w:p>
    <w:p w:rsidR="00B968E3" w:rsidRPr="008E167F" w:rsidRDefault="00B968E3" w:rsidP="00B968E3">
      <w:pPr>
        <w:bidi/>
        <w:spacing w:line="240" w:lineRule="auto"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ادامه </w:t>
      </w:r>
      <w:r w:rsidRPr="008E167F">
        <w:rPr>
          <w:rFonts w:cs="B Nazanin" w:hint="cs"/>
          <w:b/>
          <w:bCs/>
          <w:rtl/>
        </w:rPr>
        <w:t xml:space="preserve">جدول 1 - احتیاجات غذایی </w:t>
      </w:r>
      <w:r>
        <w:rPr>
          <w:rFonts w:cs="B Nazanin" w:hint="cs"/>
          <w:b/>
          <w:bCs/>
          <w:rtl/>
        </w:rPr>
        <w:t>گاو شیری شکم اول</w:t>
      </w:r>
      <w:r w:rsidRPr="008E167F">
        <w:rPr>
          <w:rFonts w:cs="B Nazanin" w:hint="cs"/>
          <w:b/>
          <w:bCs/>
          <w:rtl/>
        </w:rPr>
        <w:t xml:space="preserve"> (منبع </w:t>
      </w:r>
      <w:r w:rsidRPr="008E167F">
        <w:rPr>
          <w:rFonts w:asciiTheme="majorBidi" w:hAnsiTheme="majorBidi" w:cstheme="majorBidi"/>
          <w:b/>
          <w:bCs/>
        </w:rPr>
        <w:t>NRC, 1994</w:t>
      </w:r>
      <w:r w:rsidRPr="008E167F">
        <w:rPr>
          <w:rFonts w:cs="B Nazanin"/>
          <w:b/>
          <w:bCs/>
          <w:rtl/>
        </w:rPr>
        <w:t>)</w:t>
      </w:r>
    </w:p>
    <w:tbl>
      <w:tblPr>
        <w:tblStyle w:val="TableGrid"/>
        <w:bidiVisual/>
        <w:tblW w:w="9468" w:type="dxa"/>
        <w:tblLook w:val="04A0"/>
      </w:tblPr>
      <w:tblGrid>
        <w:gridCol w:w="1098"/>
        <w:gridCol w:w="810"/>
        <w:gridCol w:w="990"/>
        <w:gridCol w:w="990"/>
        <w:gridCol w:w="810"/>
        <w:gridCol w:w="990"/>
        <w:gridCol w:w="990"/>
        <w:gridCol w:w="1350"/>
        <w:gridCol w:w="1440"/>
      </w:tblGrid>
      <w:tr w:rsidR="00914A03" w:rsidTr="00914A03">
        <w:tc>
          <w:tcPr>
            <w:tcW w:w="1098" w:type="dxa"/>
          </w:tcPr>
          <w:p w:rsidR="00AA1879" w:rsidRPr="00914A03" w:rsidRDefault="00AA1879" w:rsidP="00AA187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14A03">
              <w:rPr>
                <w:rFonts w:cs="B Nazanin" w:hint="cs"/>
                <w:sz w:val="24"/>
                <w:szCs w:val="24"/>
                <w:rtl/>
              </w:rPr>
              <w:t>ماده غذایی</w:t>
            </w:r>
          </w:p>
        </w:tc>
        <w:tc>
          <w:tcPr>
            <w:tcW w:w="810" w:type="dxa"/>
          </w:tcPr>
          <w:p w:rsidR="00AA1879" w:rsidRPr="00914A03" w:rsidRDefault="00AA1879" w:rsidP="00AA1879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914A03">
              <w:rPr>
                <w:rFonts w:cs="B Nazanin" w:hint="cs"/>
                <w:sz w:val="24"/>
                <w:szCs w:val="24"/>
                <w:rtl/>
              </w:rPr>
              <w:t>مس</w:t>
            </w:r>
          </w:p>
          <w:p w:rsidR="00AA1879" w:rsidRPr="00914A03" w:rsidRDefault="00AA1879" w:rsidP="00AA187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14A03">
              <w:rPr>
                <w:rFonts w:asciiTheme="majorBidi" w:hAnsiTheme="majorBidi" w:cstheme="majorBidi"/>
              </w:rPr>
              <w:t>ppm</w:t>
            </w:r>
          </w:p>
        </w:tc>
        <w:tc>
          <w:tcPr>
            <w:tcW w:w="990" w:type="dxa"/>
          </w:tcPr>
          <w:p w:rsidR="00AA1879" w:rsidRPr="00914A03" w:rsidRDefault="00AA1879" w:rsidP="00AA1879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914A03">
              <w:rPr>
                <w:rFonts w:cs="B Nazanin" w:hint="cs"/>
                <w:sz w:val="24"/>
                <w:szCs w:val="24"/>
                <w:rtl/>
              </w:rPr>
              <w:t>کبالت</w:t>
            </w:r>
          </w:p>
          <w:p w:rsidR="00AA1879" w:rsidRPr="00914A03" w:rsidRDefault="00AA1879" w:rsidP="00AA187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14A03">
              <w:rPr>
                <w:rFonts w:asciiTheme="majorBidi" w:hAnsiTheme="majorBidi" w:cstheme="majorBidi"/>
              </w:rPr>
              <w:t>ppm</w:t>
            </w:r>
          </w:p>
        </w:tc>
        <w:tc>
          <w:tcPr>
            <w:tcW w:w="990" w:type="dxa"/>
          </w:tcPr>
          <w:p w:rsidR="00AA1879" w:rsidRPr="00914A03" w:rsidRDefault="00AA1879" w:rsidP="00AA1879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914A03">
              <w:rPr>
                <w:rFonts w:cs="B Nazanin" w:hint="cs"/>
                <w:sz w:val="24"/>
                <w:szCs w:val="24"/>
                <w:rtl/>
              </w:rPr>
              <w:t>منگنز</w:t>
            </w:r>
          </w:p>
          <w:p w:rsidR="00AA1879" w:rsidRPr="00914A03" w:rsidRDefault="00AA1879" w:rsidP="00AA187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14A03">
              <w:rPr>
                <w:rFonts w:asciiTheme="majorBidi" w:hAnsiTheme="majorBidi" w:cstheme="majorBidi"/>
              </w:rPr>
              <w:t>ppm</w:t>
            </w:r>
          </w:p>
        </w:tc>
        <w:tc>
          <w:tcPr>
            <w:tcW w:w="810" w:type="dxa"/>
          </w:tcPr>
          <w:p w:rsidR="00AA1879" w:rsidRPr="00914A03" w:rsidRDefault="00AA1879" w:rsidP="00AA1879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914A03">
              <w:rPr>
                <w:rFonts w:cs="B Nazanin" w:hint="cs"/>
                <w:sz w:val="24"/>
                <w:szCs w:val="24"/>
                <w:rtl/>
              </w:rPr>
              <w:t>روی</w:t>
            </w:r>
          </w:p>
          <w:p w:rsidR="00AA1879" w:rsidRPr="00914A03" w:rsidRDefault="00AA1879" w:rsidP="00AA187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14A03">
              <w:rPr>
                <w:rFonts w:asciiTheme="majorBidi" w:hAnsiTheme="majorBidi" w:cstheme="majorBidi"/>
              </w:rPr>
              <w:t>ppm</w:t>
            </w:r>
          </w:p>
        </w:tc>
        <w:tc>
          <w:tcPr>
            <w:tcW w:w="990" w:type="dxa"/>
          </w:tcPr>
          <w:p w:rsidR="00AA1879" w:rsidRPr="00914A03" w:rsidRDefault="00AA1879" w:rsidP="00AA1879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914A03">
              <w:rPr>
                <w:rFonts w:cs="B Nazanin" w:hint="cs"/>
                <w:sz w:val="24"/>
                <w:szCs w:val="24"/>
                <w:rtl/>
              </w:rPr>
              <w:t>سلنیوم</w:t>
            </w:r>
          </w:p>
          <w:p w:rsidR="00AA1879" w:rsidRPr="00914A03" w:rsidRDefault="00AA1879" w:rsidP="00AA1879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14A03">
              <w:rPr>
                <w:rFonts w:asciiTheme="majorBidi" w:hAnsiTheme="majorBidi" w:cstheme="majorBidi"/>
              </w:rPr>
              <w:t>ppm</w:t>
            </w:r>
          </w:p>
        </w:tc>
        <w:tc>
          <w:tcPr>
            <w:tcW w:w="990" w:type="dxa"/>
          </w:tcPr>
          <w:p w:rsidR="00AA1879" w:rsidRPr="00914A03" w:rsidRDefault="00DB0C96" w:rsidP="00AA1879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ویتامین</w:t>
            </w:r>
            <w:r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/>
                <w:sz w:val="24"/>
                <w:szCs w:val="24"/>
              </w:rPr>
              <w:t>A</w:t>
            </w:r>
          </w:p>
          <w:p w:rsidR="00AA1879" w:rsidRPr="00914A03" w:rsidRDefault="00AA1879" w:rsidP="00AA1879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914A03">
              <w:rPr>
                <w:rFonts w:asciiTheme="majorBidi" w:hAnsiTheme="majorBidi" w:cstheme="majorBidi"/>
                <w:lang w:bidi="fa-IR"/>
              </w:rPr>
              <w:t>AU/kg</w:t>
            </w:r>
          </w:p>
        </w:tc>
        <w:tc>
          <w:tcPr>
            <w:tcW w:w="1350" w:type="dxa"/>
          </w:tcPr>
          <w:p w:rsidR="00AA1879" w:rsidRPr="00914A03" w:rsidRDefault="00AA1879" w:rsidP="00AA1879">
            <w:pPr>
              <w:bidi/>
              <w:jc w:val="center"/>
              <w:rPr>
                <w:rFonts w:asciiTheme="majorBidi" w:hAnsiTheme="majorBidi" w:cstheme="majorBidi"/>
                <w:lang w:bidi="fa-IR"/>
              </w:rPr>
            </w:pPr>
            <w:r w:rsidRPr="00914A0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ویتامین </w:t>
            </w:r>
            <w:r w:rsidRPr="00914A03">
              <w:rPr>
                <w:rFonts w:asciiTheme="majorBidi" w:hAnsiTheme="majorBidi" w:cstheme="majorBidi"/>
                <w:lang w:bidi="fa-IR"/>
              </w:rPr>
              <w:t>D</w:t>
            </w:r>
          </w:p>
          <w:p w:rsidR="00AA1879" w:rsidRPr="00914A03" w:rsidRDefault="00AA1879" w:rsidP="00AA1879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14A03">
              <w:rPr>
                <w:rFonts w:asciiTheme="majorBidi" w:hAnsiTheme="majorBidi" w:cstheme="majorBidi"/>
                <w:lang w:bidi="fa-IR"/>
              </w:rPr>
              <w:t>AU/kg</w:t>
            </w:r>
          </w:p>
        </w:tc>
        <w:tc>
          <w:tcPr>
            <w:tcW w:w="1440" w:type="dxa"/>
          </w:tcPr>
          <w:p w:rsidR="00AA1879" w:rsidRPr="00914A03" w:rsidRDefault="00AA1879" w:rsidP="00AA1879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fa-IR"/>
              </w:rPr>
            </w:pPr>
            <w:r w:rsidRPr="00914A0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ویتامین </w:t>
            </w:r>
            <w:r w:rsidRPr="00914A03">
              <w:rPr>
                <w:rFonts w:asciiTheme="majorBidi" w:hAnsiTheme="majorBidi" w:cstheme="majorBidi"/>
                <w:lang w:bidi="fa-IR"/>
              </w:rPr>
              <w:t>E</w:t>
            </w:r>
          </w:p>
          <w:p w:rsidR="00AA1879" w:rsidRPr="00914A03" w:rsidRDefault="00AA1879" w:rsidP="00AA1879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914A03">
              <w:rPr>
                <w:rFonts w:asciiTheme="majorBidi" w:hAnsiTheme="majorBidi" w:cstheme="majorBidi"/>
                <w:lang w:bidi="fa-IR"/>
              </w:rPr>
              <w:t>AU/kg</w:t>
            </w:r>
          </w:p>
        </w:tc>
      </w:tr>
      <w:tr w:rsidR="00914A03" w:rsidTr="00914A03">
        <w:tc>
          <w:tcPr>
            <w:tcW w:w="1098" w:type="dxa"/>
          </w:tcPr>
          <w:p w:rsidR="00AA1879" w:rsidRPr="00914A03" w:rsidRDefault="00AA1879" w:rsidP="00AA187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AA1879" w:rsidRPr="00914A03" w:rsidRDefault="00AA1879" w:rsidP="00AA187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14A03"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990" w:type="dxa"/>
          </w:tcPr>
          <w:p w:rsidR="00AA1879" w:rsidRPr="00914A03" w:rsidRDefault="00AA1879" w:rsidP="00AA187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14A03">
              <w:rPr>
                <w:rFonts w:cs="B Nazanin" w:hint="cs"/>
                <w:sz w:val="24"/>
                <w:szCs w:val="24"/>
                <w:rtl/>
              </w:rPr>
              <w:t>30/0</w:t>
            </w:r>
          </w:p>
        </w:tc>
        <w:tc>
          <w:tcPr>
            <w:tcW w:w="990" w:type="dxa"/>
          </w:tcPr>
          <w:p w:rsidR="00AA1879" w:rsidRPr="00914A03" w:rsidRDefault="00AA1879" w:rsidP="00AA187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14A03">
              <w:rPr>
                <w:rFonts w:cs="B Nazanin" w:hint="cs"/>
                <w:sz w:val="24"/>
                <w:szCs w:val="24"/>
                <w:rtl/>
              </w:rPr>
              <w:t>30</w:t>
            </w:r>
          </w:p>
        </w:tc>
        <w:tc>
          <w:tcPr>
            <w:tcW w:w="810" w:type="dxa"/>
          </w:tcPr>
          <w:p w:rsidR="00AA1879" w:rsidRPr="00914A03" w:rsidRDefault="00AA1879" w:rsidP="00AA187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14A03">
              <w:rPr>
                <w:rFonts w:cs="B Nazanin" w:hint="cs"/>
                <w:sz w:val="24"/>
                <w:szCs w:val="24"/>
                <w:rtl/>
              </w:rPr>
              <w:t>60</w:t>
            </w:r>
          </w:p>
        </w:tc>
        <w:tc>
          <w:tcPr>
            <w:tcW w:w="990" w:type="dxa"/>
          </w:tcPr>
          <w:p w:rsidR="00AA1879" w:rsidRPr="00914A03" w:rsidRDefault="00AA1879" w:rsidP="00AA187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14A03">
              <w:rPr>
                <w:rFonts w:cs="B Nazanin" w:hint="cs"/>
                <w:sz w:val="24"/>
                <w:szCs w:val="24"/>
                <w:rtl/>
              </w:rPr>
              <w:t>40/0</w:t>
            </w:r>
          </w:p>
        </w:tc>
        <w:tc>
          <w:tcPr>
            <w:tcW w:w="990" w:type="dxa"/>
          </w:tcPr>
          <w:p w:rsidR="00AA1879" w:rsidRPr="00914A03" w:rsidRDefault="00AA1879" w:rsidP="00AA187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14A03">
              <w:rPr>
                <w:rFonts w:cs="B Nazanin" w:hint="cs"/>
                <w:sz w:val="24"/>
                <w:szCs w:val="24"/>
                <w:rtl/>
              </w:rPr>
              <w:t>3000</w:t>
            </w:r>
          </w:p>
        </w:tc>
        <w:tc>
          <w:tcPr>
            <w:tcW w:w="1350" w:type="dxa"/>
          </w:tcPr>
          <w:p w:rsidR="00AA1879" w:rsidRPr="00914A03" w:rsidRDefault="00AA1879" w:rsidP="00AA187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14A03">
              <w:rPr>
                <w:rFonts w:cs="B Nazanin" w:hint="cs"/>
                <w:sz w:val="24"/>
                <w:szCs w:val="24"/>
                <w:rtl/>
              </w:rPr>
              <w:t>1100</w:t>
            </w:r>
          </w:p>
        </w:tc>
        <w:tc>
          <w:tcPr>
            <w:tcW w:w="1440" w:type="dxa"/>
          </w:tcPr>
          <w:p w:rsidR="00AA1879" w:rsidRPr="00914A03" w:rsidRDefault="00AA1879" w:rsidP="00AA187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14A03">
              <w:rPr>
                <w:rFonts w:cs="B Nazanin" w:hint="cs"/>
                <w:sz w:val="24"/>
                <w:szCs w:val="24"/>
                <w:rtl/>
              </w:rPr>
              <w:t>28</w:t>
            </w:r>
          </w:p>
        </w:tc>
      </w:tr>
    </w:tbl>
    <w:p w:rsidR="00B968E3" w:rsidRPr="00066559" w:rsidRDefault="00B968E3" w:rsidP="00AA1879">
      <w:pPr>
        <w:bidi/>
        <w:jc w:val="center"/>
        <w:rPr>
          <w:rFonts w:cs="B Nazanin"/>
          <w:sz w:val="24"/>
          <w:szCs w:val="24"/>
          <w:rtl/>
        </w:rPr>
      </w:pPr>
    </w:p>
    <w:p w:rsidR="00066559" w:rsidRDefault="007B43FC" w:rsidP="008E0E10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  <w:r w:rsidRPr="007B43FC">
        <w:rPr>
          <w:rFonts w:cs="B Nazanin" w:hint="cs"/>
          <w:sz w:val="24"/>
          <w:szCs w:val="24"/>
          <w:rtl/>
        </w:rPr>
        <w:t xml:space="preserve">احتیاجات غذایی دام </w:t>
      </w:r>
      <w:r w:rsidR="00DB0C96">
        <w:rPr>
          <w:rFonts w:cs="B Nazanin" w:hint="cs"/>
          <w:sz w:val="24"/>
          <w:szCs w:val="24"/>
          <w:rtl/>
        </w:rPr>
        <w:t>عبارت‌اند</w:t>
      </w:r>
      <w:r w:rsidRPr="007B43FC">
        <w:rPr>
          <w:rFonts w:cs="B Nazanin" w:hint="cs"/>
          <w:sz w:val="24"/>
          <w:szCs w:val="24"/>
          <w:rtl/>
        </w:rPr>
        <w:t xml:space="preserve"> از: انرژی، </w:t>
      </w:r>
      <w:r w:rsidR="00DB0C96">
        <w:rPr>
          <w:rFonts w:cs="B Nazanin" w:hint="cs"/>
          <w:sz w:val="24"/>
          <w:szCs w:val="24"/>
          <w:rtl/>
        </w:rPr>
        <w:t>پروتئین</w:t>
      </w:r>
      <w:r w:rsidRPr="007B43FC">
        <w:rPr>
          <w:rFonts w:cs="B Nazanin" w:hint="cs"/>
          <w:sz w:val="24"/>
          <w:szCs w:val="24"/>
          <w:rtl/>
        </w:rPr>
        <w:t xml:space="preserve">، مواد معدنی و </w:t>
      </w:r>
      <w:r w:rsidR="00DB0C96">
        <w:rPr>
          <w:rFonts w:cs="B Nazanin" w:hint="cs"/>
          <w:sz w:val="24"/>
          <w:szCs w:val="24"/>
          <w:rtl/>
        </w:rPr>
        <w:t>ویتامین‌ها</w:t>
      </w:r>
      <w:r w:rsidRPr="007B43FC">
        <w:rPr>
          <w:rFonts w:cs="B Nazanin" w:hint="cs"/>
          <w:sz w:val="24"/>
          <w:szCs w:val="24"/>
          <w:rtl/>
        </w:rPr>
        <w:t>.</w:t>
      </w:r>
      <w:r>
        <w:rPr>
          <w:rFonts w:cs="B Nazanin" w:hint="cs"/>
          <w:sz w:val="24"/>
          <w:szCs w:val="24"/>
          <w:rtl/>
        </w:rPr>
        <w:t xml:space="preserve"> بدین ترتیب جیره باید </w:t>
      </w:r>
      <w:r w:rsidR="00DB0C96">
        <w:rPr>
          <w:rFonts w:cs="B Nazanin" w:hint="cs"/>
          <w:sz w:val="24"/>
          <w:szCs w:val="24"/>
          <w:rtl/>
        </w:rPr>
        <w:t>به‌گونه‌ای</w:t>
      </w:r>
      <w:r>
        <w:rPr>
          <w:rFonts w:cs="B Nazanin" w:hint="cs"/>
          <w:sz w:val="24"/>
          <w:szCs w:val="24"/>
          <w:rtl/>
        </w:rPr>
        <w:t xml:space="preserve"> فرمول نویسی شود که بتواند تمام احتیاجات غذایی حیوان را </w:t>
      </w:r>
      <w:r w:rsidR="00400B68">
        <w:rPr>
          <w:rFonts w:cs="B Nazanin" w:hint="cs"/>
          <w:sz w:val="24"/>
          <w:szCs w:val="24"/>
          <w:rtl/>
        </w:rPr>
        <w:t>برآورده کند.</w:t>
      </w:r>
    </w:p>
    <w:p w:rsidR="00272C87" w:rsidRDefault="00272C87" w:rsidP="008E0E10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در ارتباط با استفاده از جداول استاندارد غذایی نکاتی را بایستی رعایت نمود:</w:t>
      </w:r>
    </w:p>
    <w:p w:rsidR="00272C87" w:rsidRPr="00376406" w:rsidRDefault="00272C87" w:rsidP="008E0E10">
      <w:pPr>
        <w:pStyle w:val="ListParagraph"/>
        <w:numPr>
          <w:ilvl w:val="0"/>
          <w:numId w:val="3"/>
        </w:numPr>
        <w:bidi/>
        <w:ind w:left="360"/>
        <w:jc w:val="both"/>
        <w:rPr>
          <w:rFonts w:cs="B Nazanin"/>
          <w:rtl/>
        </w:rPr>
      </w:pPr>
      <w:r w:rsidRPr="00376406">
        <w:rPr>
          <w:rFonts w:cs="B Nazanin" w:hint="cs"/>
          <w:rtl/>
        </w:rPr>
        <w:t xml:space="preserve">در این جداول توجهی به قیمت اقلام </w:t>
      </w:r>
      <w:r w:rsidR="00DB0C96">
        <w:rPr>
          <w:rFonts w:cs="B Nazanin" w:hint="cs"/>
          <w:rtl/>
        </w:rPr>
        <w:t>مورداستفاده</w:t>
      </w:r>
      <w:r w:rsidRPr="00376406">
        <w:rPr>
          <w:rFonts w:cs="B Nazanin" w:hint="cs"/>
          <w:rtl/>
        </w:rPr>
        <w:t xml:space="preserve"> نشده است، بنابراین در هنگام استفاده از این جداول بایستی </w:t>
      </w:r>
      <w:r w:rsidR="00DB0C96">
        <w:rPr>
          <w:rFonts w:cs="B Nazanin" w:hint="cs"/>
          <w:rtl/>
        </w:rPr>
        <w:t>جنبه‌ی</w:t>
      </w:r>
      <w:r w:rsidRPr="00376406">
        <w:rPr>
          <w:rFonts w:cs="B Nazanin" w:hint="cs"/>
          <w:rtl/>
        </w:rPr>
        <w:t xml:space="preserve"> اقتصادی خوراک </w:t>
      </w:r>
      <w:r w:rsidR="00376406" w:rsidRPr="00376406">
        <w:rPr>
          <w:rFonts w:cs="B Nazanin" w:hint="cs"/>
          <w:rtl/>
        </w:rPr>
        <w:t xml:space="preserve">هم </w:t>
      </w:r>
      <w:r w:rsidRPr="00376406">
        <w:rPr>
          <w:rFonts w:cs="B Nazanin" w:hint="cs"/>
          <w:rtl/>
        </w:rPr>
        <w:t xml:space="preserve">در نظر گرفته شود </w:t>
      </w:r>
      <w:r w:rsidR="00376406" w:rsidRPr="00376406">
        <w:rPr>
          <w:rFonts w:cs="B Nazanin" w:hint="cs"/>
          <w:rtl/>
        </w:rPr>
        <w:t>تا دامدار به دلیل افزایش قیمت جیره دچار ضرر و زیان نگردد.</w:t>
      </w:r>
    </w:p>
    <w:p w:rsidR="00376406" w:rsidRPr="00376406" w:rsidRDefault="00376406" w:rsidP="008E0E10">
      <w:pPr>
        <w:pStyle w:val="ListParagraph"/>
        <w:numPr>
          <w:ilvl w:val="0"/>
          <w:numId w:val="3"/>
        </w:numPr>
        <w:bidi/>
        <w:ind w:left="360"/>
        <w:jc w:val="both"/>
        <w:rPr>
          <w:rFonts w:cs="B Nazanin"/>
        </w:rPr>
      </w:pPr>
      <w:r w:rsidRPr="00376406">
        <w:rPr>
          <w:rFonts w:cs="B Nazanin" w:hint="cs"/>
          <w:rtl/>
        </w:rPr>
        <w:lastRenderedPageBreak/>
        <w:t xml:space="preserve">به شرایط </w:t>
      </w:r>
      <w:r w:rsidR="00DB0C96">
        <w:rPr>
          <w:rFonts w:cs="B Nazanin" w:hint="cs"/>
          <w:rtl/>
        </w:rPr>
        <w:t>آب‌وهوای</w:t>
      </w:r>
      <w:r w:rsidRPr="00376406">
        <w:rPr>
          <w:rFonts w:cs="B Nazanin" w:hint="cs"/>
          <w:rtl/>
        </w:rPr>
        <w:t xml:space="preserve">ی در این جداول </w:t>
      </w:r>
      <w:r w:rsidR="00DB0C96">
        <w:rPr>
          <w:rFonts w:cs="B Nazanin" w:hint="cs"/>
          <w:rtl/>
        </w:rPr>
        <w:t>اشاره‌ای</w:t>
      </w:r>
      <w:r w:rsidRPr="00376406">
        <w:rPr>
          <w:rFonts w:cs="B Nazanin" w:hint="cs"/>
          <w:rtl/>
        </w:rPr>
        <w:t xml:space="preserve"> نشده است. </w:t>
      </w:r>
      <w:r w:rsidR="00DB0C96">
        <w:rPr>
          <w:rFonts w:cs="B Nazanin" w:hint="cs"/>
          <w:rtl/>
        </w:rPr>
        <w:t>به‌عنوان‌مثال</w:t>
      </w:r>
      <w:r w:rsidRPr="00376406">
        <w:rPr>
          <w:rFonts w:cs="B Nazanin" w:hint="cs"/>
          <w:rtl/>
        </w:rPr>
        <w:t xml:space="preserve"> در شرایط </w:t>
      </w:r>
      <w:r w:rsidR="00DB0C96">
        <w:rPr>
          <w:rFonts w:cs="B Nazanin" w:hint="cs"/>
          <w:rtl/>
        </w:rPr>
        <w:t>آب‌وهوای</w:t>
      </w:r>
      <w:r w:rsidRPr="00376406">
        <w:rPr>
          <w:rFonts w:cs="B Nazanin" w:hint="cs"/>
          <w:rtl/>
        </w:rPr>
        <w:t xml:space="preserve">ی گرم میزان انرژی در مقایسه با </w:t>
      </w:r>
      <w:r w:rsidR="00DB0C96">
        <w:rPr>
          <w:rFonts w:cs="B Nazanin" w:hint="cs"/>
          <w:rtl/>
        </w:rPr>
        <w:t>آب‌وهوای</w:t>
      </w:r>
      <w:r w:rsidRPr="00376406">
        <w:rPr>
          <w:rFonts w:cs="B Nazanin" w:hint="cs"/>
          <w:rtl/>
        </w:rPr>
        <w:t xml:space="preserve"> سرد کمتر است که دامدار بایستی این موارد را </w:t>
      </w:r>
      <w:r w:rsidR="00DB0C96">
        <w:rPr>
          <w:rFonts w:cs="B Nazanin" w:hint="cs"/>
          <w:rtl/>
        </w:rPr>
        <w:t>مدنظر</w:t>
      </w:r>
      <w:r w:rsidRPr="00376406">
        <w:rPr>
          <w:rFonts w:cs="B Nazanin" w:hint="cs"/>
          <w:rtl/>
        </w:rPr>
        <w:t xml:space="preserve"> قرار دهد.</w:t>
      </w:r>
    </w:p>
    <w:p w:rsidR="00085DD3" w:rsidRPr="00400B68" w:rsidRDefault="00400B68" w:rsidP="008E0E10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rafficBold" w:cs="B Nazanin"/>
          <w:b/>
          <w:bCs/>
          <w:sz w:val="24"/>
          <w:szCs w:val="24"/>
          <w:rtl/>
        </w:rPr>
      </w:pPr>
      <w:r w:rsidRPr="00400B68">
        <w:rPr>
          <w:rFonts w:ascii="TrafficBold" w:cs="B Nazanin" w:hint="cs"/>
          <w:b/>
          <w:bCs/>
          <w:sz w:val="24"/>
          <w:szCs w:val="24"/>
          <w:rtl/>
        </w:rPr>
        <w:t>2- تعیی</w:t>
      </w:r>
      <w:r>
        <w:rPr>
          <w:rFonts w:ascii="TrafficBold" w:cs="B Nazanin" w:hint="cs"/>
          <w:b/>
          <w:bCs/>
          <w:sz w:val="24"/>
          <w:szCs w:val="24"/>
          <w:rtl/>
        </w:rPr>
        <w:t>ن</w:t>
      </w:r>
      <w:r w:rsidRPr="00400B68">
        <w:rPr>
          <w:rFonts w:ascii="TrafficBold" w:cs="B Nazanin" w:hint="cs"/>
          <w:b/>
          <w:bCs/>
          <w:sz w:val="24"/>
          <w:szCs w:val="24"/>
          <w:rtl/>
        </w:rPr>
        <w:t xml:space="preserve"> نوع و قیمت اقلام خوراکی </w:t>
      </w:r>
      <w:r w:rsidR="00DB0C96">
        <w:rPr>
          <w:rFonts w:ascii="TrafficBold" w:cs="B Nazanin" w:hint="cs"/>
          <w:b/>
          <w:bCs/>
          <w:sz w:val="24"/>
          <w:szCs w:val="24"/>
          <w:rtl/>
        </w:rPr>
        <w:t>مورداستفاده</w:t>
      </w:r>
      <w:r w:rsidRPr="00400B68">
        <w:rPr>
          <w:rFonts w:ascii="TrafficBold" w:cs="B Nazanin" w:hint="cs"/>
          <w:b/>
          <w:bCs/>
          <w:sz w:val="24"/>
          <w:szCs w:val="24"/>
          <w:rtl/>
        </w:rPr>
        <w:t>:</w:t>
      </w:r>
    </w:p>
    <w:p w:rsidR="00400B68" w:rsidRDefault="00400B68" w:rsidP="008E0E10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rafficBold" w:cs="B Nazanin"/>
          <w:sz w:val="24"/>
          <w:szCs w:val="24"/>
          <w:rtl/>
        </w:rPr>
      </w:pPr>
      <w:r>
        <w:rPr>
          <w:rFonts w:ascii="TrafficBold" w:cs="B Nazanin" w:hint="cs"/>
          <w:sz w:val="24"/>
          <w:szCs w:val="24"/>
          <w:rtl/>
        </w:rPr>
        <w:t xml:space="preserve">بعد از تعیین مواد مغذی </w:t>
      </w:r>
      <w:r w:rsidR="00DB0C96">
        <w:rPr>
          <w:rFonts w:ascii="TrafficBold" w:cs="B Nazanin" w:hint="cs"/>
          <w:sz w:val="24"/>
          <w:szCs w:val="24"/>
          <w:rtl/>
        </w:rPr>
        <w:t>موردنیاز</w:t>
      </w:r>
      <w:r>
        <w:rPr>
          <w:rFonts w:ascii="TrafficBold" w:cs="B Nazanin" w:hint="cs"/>
          <w:sz w:val="24"/>
          <w:szCs w:val="24"/>
          <w:rtl/>
        </w:rPr>
        <w:t xml:space="preserve"> دام بایستی نوع و قیمت اقلام خوراکی </w:t>
      </w:r>
      <w:r w:rsidR="00DB0C96">
        <w:rPr>
          <w:rFonts w:ascii="TrafficBold" w:cs="B Nazanin" w:hint="cs"/>
          <w:sz w:val="24"/>
          <w:szCs w:val="24"/>
          <w:rtl/>
        </w:rPr>
        <w:t>مورداستفاده</w:t>
      </w:r>
      <w:r>
        <w:rPr>
          <w:rFonts w:ascii="TrafficBold" w:cs="B Nazanin" w:hint="cs"/>
          <w:sz w:val="24"/>
          <w:szCs w:val="24"/>
          <w:rtl/>
        </w:rPr>
        <w:t xml:space="preserve"> در بازار را مشخص کرد. </w:t>
      </w:r>
      <w:r w:rsidR="00102F59">
        <w:rPr>
          <w:rFonts w:ascii="TrafficBold" w:cs="B Nazanin" w:hint="cs"/>
          <w:sz w:val="24"/>
          <w:szCs w:val="24"/>
          <w:rtl/>
        </w:rPr>
        <w:t xml:space="preserve">در این راستا با مراجعه به </w:t>
      </w:r>
      <w:r w:rsidR="00DB0C96">
        <w:rPr>
          <w:rFonts w:ascii="TrafficBold" w:cs="B Nazanin" w:hint="cs"/>
          <w:sz w:val="24"/>
          <w:szCs w:val="24"/>
          <w:rtl/>
        </w:rPr>
        <w:t>کارخانه‌های</w:t>
      </w:r>
      <w:r w:rsidR="00102F59">
        <w:rPr>
          <w:rFonts w:ascii="TrafficBold" w:cs="B Nazanin" w:hint="cs"/>
          <w:sz w:val="24"/>
          <w:szCs w:val="24"/>
          <w:rtl/>
        </w:rPr>
        <w:t xml:space="preserve"> عرضه خوراک دام، کشاورزان، </w:t>
      </w:r>
      <w:r w:rsidR="00DB0C96">
        <w:rPr>
          <w:rFonts w:ascii="TrafficBold" w:cs="B Nazanin" w:hint="cs"/>
          <w:sz w:val="24"/>
          <w:szCs w:val="24"/>
          <w:rtl/>
        </w:rPr>
        <w:t>تعاونی‌ها</w:t>
      </w:r>
      <w:r w:rsidR="00102F59">
        <w:rPr>
          <w:rFonts w:ascii="TrafficBold" w:cs="B Nazanin" w:hint="cs"/>
          <w:sz w:val="24"/>
          <w:szCs w:val="24"/>
          <w:rtl/>
        </w:rPr>
        <w:t xml:space="preserve"> و سایر مراکز تهیه خوراک دام </w:t>
      </w:r>
      <w:r w:rsidR="00DB0C96">
        <w:rPr>
          <w:rFonts w:ascii="TrafficBold" w:cs="B Nazanin" w:hint="cs"/>
          <w:sz w:val="24"/>
          <w:szCs w:val="24"/>
          <w:rtl/>
        </w:rPr>
        <w:t>می‌توان</w:t>
      </w:r>
      <w:r w:rsidR="00102F59">
        <w:rPr>
          <w:rFonts w:ascii="TrafficBold" w:cs="B Nazanin" w:hint="cs"/>
          <w:sz w:val="24"/>
          <w:szCs w:val="24"/>
          <w:rtl/>
        </w:rPr>
        <w:t xml:space="preserve"> قیمت را تعیین کرد</w:t>
      </w:r>
      <w:r w:rsidR="00DB0C96">
        <w:rPr>
          <w:rFonts w:ascii="TrafficBold" w:cs="B Nazanin" w:hint="cs"/>
          <w:sz w:val="24"/>
          <w:szCs w:val="24"/>
          <w:rtl/>
        </w:rPr>
        <w:t>؛</w:t>
      </w:r>
      <w:r w:rsidR="00DB0C96">
        <w:rPr>
          <w:rFonts w:ascii="TrafficBold" w:cs="B Nazanin"/>
          <w:sz w:val="24"/>
          <w:szCs w:val="24"/>
          <w:rtl/>
        </w:rPr>
        <w:t xml:space="preserve"> </w:t>
      </w:r>
      <w:r w:rsidR="00DB0C96">
        <w:rPr>
          <w:rFonts w:ascii="TrafficBold" w:cs="B Nazanin" w:hint="cs"/>
          <w:sz w:val="24"/>
          <w:szCs w:val="24"/>
          <w:rtl/>
        </w:rPr>
        <w:t>که</w:t>
      </w:r>
      <w:r w:rsidR="00102F59">
        <w:rPr>
          <w:rFonts w:ascii="TrafficBold" w:cs="B Nazanin" w:hint="cs"/>
          <w:sz w:val="24"/>
          <w:szCs w:val="24"/>
          <w:rtl/>
        </w:rPr>
        <w:t xml:space="preserve"> </w:t>
      </w:r>
      <w:r w:rsidR="00DB0C96">
        <w:rPr>
          <w:rFonts w:ascii="TrafficBold" w:cs="B Nazanin" w:hint="cs"/>
          <w:sz w:val="24"/>
          <w:szCs w:val="24"/>
          <w:rtl/>
        </w:rPr>
        <w:t>دراین‌ارتباط</w:t>
      </w:r>
      <w:r w:rsidR="00102F59">
        <w:rPr>
          <w:rFonts w:ascii="TrafficBold" w:cs="B Nazanin" w:hint="cs"/>
          <w:sz w:val="24"/>
          <w:szCs w:val="24"/>
          <w:rtl/>
        </w:rPr>
        <w:t xml:space="preserve"> </w:t>
      </w:r>
      <w:r>
        <w:rPr>
          <w:rFonts w:ascii="TrafficBold" w:cs="B Nazanin" w:hint="cs"/>
          <w:sz w:val="24"/>
          <w:szCs w:val="24"/>
          <w:rtl/>
        </w:rPr>
        <w:t xml:space="preserve">اقلام </w:t>
      </w:r>
      <w:r w:rsidR="00DB0C96">
        <w:rPr>
          <w:rFonts w:ascii="TrafficBold" w:cs="B Nazanin" w:hint="cs"/>
          <w:sz w:val="24"/>
          <w:szCs w:val="24"/>
          <w:rtl/>
        </w:rPr>
        <w:t>مورداستفاده</w:t>
      </w:r>
      <w:r>
        <w:rPr>
          <w:rFonts w:ascii="TrafficBold" w:cs="B Nazanin" w:hint="cs"/>
          <w:sz w:val="24"/>
          <w:szCs w:val="24"/>
          <w:rtl/>
        </w:rPr>
        <w:t xml:space="preserve"> در جیره علاوه بر کیفیت بالا بایستی </w:t>
      </w:r>
      <w:r w:rsidR="00DB0C96">
        <w:rPr>
          <w:rFonts w:ascii="TrafficBold" w:cs="B Nazanin" w:hint="cs"/>
          <w:sz w:val="24"/>
          <w:szCs w:val="24"/>
          <w:rtl/>
        </w:rPr>
        <w:t>ازنظر</w:t>
      </w:r>
      <w:r w:rsidR="00102F59">
        <w:rPr>
          <w:rFonts w:ascii="TrafficBold" w:cs="B Nazanin" w:hint="cs"/>
          <w:sz w:val="24"/>
          <w:szCs w:val="24"/>
          <w:rtl/>
        </w:rPr>
        <w:t xml:space="preserve"> اقتصادی </w:t>
      </w:r>
      <w:r w:rsidR="00DB0C96">
        <w:rPr>
          <w:rFonts w:ascii="TrafficBold" w:cs="B Nazanin" w:hint="cs"/>
          <w:sz w:val="24"/>
          <w:szCs w:val="24"/>
          <w:rtl/>
        </w:rPr>
        <w:t>مقرون‌به‌صرفه</w:t>
      </w:r>
      <w:r w:rsidR="00102F59">
        <w:rPr>
          <w:rFonts w:ascii="TrafficBold" w:cs="B Nazanin" w:hint="cs"/>
          <w:sz w:val="24"/>
          <w:szCs w:val="24"/>
          <w:rtl/>
        </w:rPr>
        <w:t xml:space="preserve"> باش</w:t>
      </w:r>
      <w:r w:rsidR="009C162F">
        <w:rPr>
          <w:rFonts w:ascii="TrafficBold" w:cs="B Nazanin" w:hint="cs"/>
          <w:sz w:val="24"/>
          <w:szCs w:val="24"/>
          <w:rtl/>
        </w:rPr>
        <w:t>ن</w:t>
      </w:r>
      <w:r w:rsidR="00102F59">
        <w:rPr>
          <w:rFonts w:ascii="TrafficBold" w:cs="B Nazanin" w:hint="cs"/>
          <w:sz w:val="24"/>
          <w:szCs w:val="24"/>
          <w:rtl/>
        </w:rPr>
        <w:t xml:space="preserve">د تا بتواند </w:t>
      </w:r>
      <w:r w:rsidR="00DB0C96">
        <w:rPr>
          <w:rFonts w:ascii="TrafficBold" w:cs="B Nazanin" w:hint="cs"/>
          <w:sz w:val="24"/>
          <w:szCs w:val="24"/>
          <w:rtl/>
        </w:rPr>
        <w:t>هزینه‌های</w:t>
      </w:r>
      <w:r w:rsidR="00102F59">
        <w:rPr>
          <w:rFonts w:ascii="TrafficBold" w:cs="B Nazanin" w:hint="cs"/>
          <w:sz w:val="24"/>
          <w:szCs w:val="24"/>
          <w:rtl/>
        </w:rPr>
        <w:t xml:space="preserve"> </w:t>
      </w:r>
      <w:r w:rsidR="00DB0C96">
        <w:rPr>
          <w:rFonts w:ascii="TrafficBold" w:cs="B Nazanin" w:hint="cs"/>
          <w:sz w:val="24"/>
          <w:szCs w:val="24"/>
          <w:rtl/>
        </w:rPr>
        <w:t>تمام‌شده</w:t>
      </w:r>
      <w:r w:rsidR="00102F59">
        <w:rPr>
          <w:rFonts w:ascii="TrafficBold" w:cs="B Nazanin" w:hint="cs"/>
          <w:sz w:val="24"/>
          <w:szCs w:val="24"/>
          <w:rtl/>
        </w:rPr>
        <w:t xml:space="preserve"> پرورش دام را کاهش دهد و دامدار به حداکثر سود و بازدهی تولید برسد.</w:t>
      </w:r>
    </w:p>
    <w:p w:rsidR="00085DD3" w:rsidRPr="00272C87" w:rsidRDefault="00272C87" w:rsidP="008E0E10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rafficBold" w:cs="B Nazanin"/>
          <w:b/>
          <w:bCs/>
          <w:sz w:val="24"/>
          <w:szCs w:val="24"/>
          <w:rtl/>
        </w:rPr>
      </w:pPr>
      <w:r w:rsidRPr="00272C87">
        <w:rPr>
          <w:rFonts w:ascii="TrafficBold" w:cs="B Nazanin" w:hint="cs"/>
          <w:b/>
          <w:bCs/>
          <w:sz w:val="24"/>
          <w:szCs w:val="24"/>
          <w:rtl/>
        </w:rPr>
        <w:t>3- تعیین آنالیز شیمیایی خوراک:</w:t>
      </w:r>
    </w:p>
    <w:p w:rsidR="00A536BE" w:rsidRDefault="00376406" w:rsidP="008E0E10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rafficBold" w:cs="B Nazanin"/>
          <w:sz w:val="24"/>
          <w:szCs w:val="24"/>
          <w:rtl/>
        </w:rPr>
      </w:pPr>
      <w:r>
        <w:rPr>
          <w:rFonts w:ascii="TrafficBold" w:cs="B Nazanin" w:hint="cs"/>
          <w:sz w:val="24"/>
          <w:szCs w:val="24"/>
          <w:rtl/>
        </w:rPr>
        <w:t>آنالیز شیمیایی مواد خوراکی عبارت است از مشخص نمودن میزان مواد مغذی (انرژی، پروتئین و...</w:t>
      </w:r>
      <w:r w:rsidR="00DB0C96">
        <w:rPr>
          <w:rFonts w:ascii="TrafficBold" w:cs="B Nazanin"/>
          <w:sz w:val="24"/>
          <w:szCs w:val="24"/>
          <w:rtl/>
        </w:rPr>
        <w:t>)</w:t>
      </w:r>
      <w:r>
        <w:rPr>
          <w:rFonts w:ascii="TrafficBold" w:cs="B Nazanin" w:hint="cs"/>
          <w:sz w:val="24"/>
          <w:szCs w:val="24"/>
          <w:rtl/>
        </w:rPr>
        <w:t xml:space="preserve"> موجود در یک خوراک. برای تعیین آنالیز شیمایی یک خوراک به چندین روش </w:t>
      </w:r>
      <w:r w:rsidR="00DB0C96">
        <w:rPr>
          <w:rFonts w:ascii="TrafficBold" w:cs="B Nazanin" w:hint="cs"/>
          <w:sz w:val="24"/>
          <w:szCs w:val="24"/>
          <w:rtl/>
        </w:rPr>
        <w:t>می‌توان</w:t>
      </w:r>
      <w:r>
        <w:rPr>
          <w:rFonts w:ascii="TrafficBold" w:cs="B Nazanin" w:hint="cs"/>
          <w:sz w:val="24"/>
          <w:szCs w:val="24"/>
          <w:rtl/>
        </w:rPr>
        <w:t xml:space="preserve"> اقدام نمود:</w:t>
      </w:r>
    </w:p>
    <w:p w:rsidR="00D7155E" w:rsidRDefault="00A536BE" w:rsidP="008E0E10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rafficBold" w:cs="B Nazanin"/>
          <w:sz w:val="24"/>
          <w:szCs w:val="24"/>
          <w:rtl/>
        </w:rPr>
      </w:pPr>
      <w:r>
        <w:rPr>
          <w:rFonts w:ascii="TrafficBold" w:cs="B Nazanin" w:hint="cs"/>
          <w:sz w:val="24"/>
          <w:szCs w:val="24"/>
          <w:rtl/>
        </w:rPr>
        <w:t>1</w:t>
      </w:r>
      <w:r w:rsidR="00376406">
        <w:rPr>
          <w:rFonts w:ascii="TrafficBold" w:cs="B Nazanin" w:hint="cs"/>
          <w:sz w:val="24"/>
          <w:szCs w:val="24"/>
          <w:rtl/>
        </w:rPr>
        <w:t>- استفاده از جداول استاندارد غذایی</w:t>
      </w:r>
      <w:r>
        <w:rPr>
          <w:rFonts w:ascii="TrafficBold" w:cs="B Nazanin" w:hint="cs"/>
          <w:sz w:val="24"/>
          <w:szCs w:val="24"/>
          <w:rtl/>
        </w:rPr>
        <w:t xml:space="preserve">: جداولی </w:t>
      </w:r>
      <w:r w:rsidR="00DB0C96">
        <w:rPr>
          <w:rFonts w:ascii="TrafficBold" w:cs="B Nazanin" w:hint="cs"/>
          <w:sz w:val="24"/>
          <w:szCs w:val="24"/>
          <w:rtl/>
        </w:rPr>
        <w:t>به‌صورت</w:t>
      </w:r>
      <w:r>
        <w:rPr>
          <w:rFonts w:ascii="TrafficBold" w:cs="B Nazanin" w:hint="cs"/>
          <w:sz w:val="24"/>
          <w:szCs w:val="24"/>
          <w:rtl/>
        </w:rPr>
        <w:t xml:space="preserve"> آماده </w:t>
      </w:r>
      <w:r w:rsidR="00DB0C96">
        <w:rPr>
          <w:rFonts w:ascii="TrafficBold" w:cs="B Nazanin" w:hint="cs"/>
          <w:sz w:val="24"/>
          <w:szCs w:val="24"/>
          <w:rtl/>
        </w:rPr>
        <w:t>تهیه‌شده‌اند</w:t>
      </w:r>
      <w:r>
        <w:rPr>
          <w:rFonts w:ascii="TrafficBold" w:cs="B Nazanin" w:hint="cs"/>
          <w:sz w:val="24"/>
          <w:szCs w:val="24"/>
          <w:rtl/>
        </w:rPr>
        <w:t xml:space="preserve"> که در آن ترکیبات شیمیایی </w:t>
      </w:r>
      <w:r w:rsidR="00DB0C96">
        <w:rPr>
          <w:rFonts w:ascii="TrafficBold" w:cs="B Nazanin" w:hint="cs"/>
          <w:sz w:val="24"/>
          <w:szCs w:val="24"/>
          <w:rtl/>
        </w:rPr>
        <w:t>خوراک‌های</w:t>
      </w:r>
      <w:r>
        <w:rPr>
          <w:rFonts w:ascii="TrafficBold" w:cs="B Nazanin" w:hint="cs"/>
          <w:sz w:val="24"/>
          <w:szCs w:val="24"/>
          <w:rtl/>
        </w:rPr>
        <w:t xml:space="preserve"> مختلف </w:t>
      </w:r>
      <w:r w:rsidR="00DB0C96">
        <w:rPr>
          <w:rFonts w:ascii="TrafficBold" w:cs="B Nazanin" w:hint="cs"/>
          <w:sz w:val="24"/>
          <w:szCs w:val="24"/>
          <w:rtl/>
        </w:rPr>
        <w:t>مشخص‌شده</w:t>
      </w:r>
      <w:r>
        <w:rPr>
          <w:rFonts w:ascii="TrafficBold" w:cs="B Nazanin" w:hint="cs"/>
          <w:sz w:val="24"/>
          <w:szCs w:val="24"/>
          <w:rtl/>
        </w:rPr>
        <w:t xml:space="preserve"> ا</w:t>
      </w:r>
      <w:r w:rsidR="00F711A3">
        <w:rPr>
          <w:rFonts w:ascii="TrafficBold" w:cs="B Nazanin" w:hint="cs"/>
          <w:sz w:val="24"/>
          <w:szCs w:val="24"/>
          <w:rtl/>
        </w:rPr>
        <w:t>ست</w:t>
      </w:r>
      <w:r>
        <w:rPr>
          <w:rFonts w:ascii="TrafficBold" w:cs="B Nazanin" w:hint="cs"/>
          <w:sz w:val="24"/>
          <w:szCs w:val="24"/>
          <w:rtl/>
        </w:rPr>
        <w:t xml:space="preserve">. این جداول بیشتر در مواردی </w:t>
      </w:r>
      <w:r w:rsidR="00DB0C96">
        <w:rPr>
          <w:rFonts w:ascii="TrafficBold" w:cs="B Nazanin" w:hint="cs"/>
          <w:sz w:val="24"/>
          <w:szCs w:val="24"/>
          <w:rtl/>
        </w:rPr>
        <w:t>مورداستفاده</w:t>
      </w:r>
      <w:r>
        <w:rPr>
          <w:rFonts w:ascii="TrafficBold" w:cs="B Nazanin" w:hint="cs"/>
          <w:sz w:val="24"/>
          <w:szCs w:val="24"/>
          <w:rtl/>
        </w:rPr>
        <w:t xml:space="preserve"> قرار </w:t>
      </w:r>
      <w:r w:rsidR="00DB0C96">
        <w:rPr>
          <w:rFonts w:ascii="TrafficBold" w:cs="B Nazanin" w:hint="cs"/>
          <w:sz w:val="24"/>
          <w:szCs w:val="24"/>
          <w:rtl/>
        </w:rPr>
        <w:t>می‌گیرد</w:t>
      </w:r>
      <w:r>
        <w:rPr>
          <w:rFonts w:ascii="TrafficBold" w:cs="B Nazanin" w:hint="cs"/>
          <w:sz w:val="24"/>
          <w:szCs w:val="24"/>
          <w:rtl/>
        </w:rPr>
        <w:t xml:space="preserve"> که جیره نویس دسترسی به آزمایشگاه ندارد</w:t>
      </w:r>
      <w:r w:rsidR="00DB0C96">
        <w:rPr>
          <w:rFonts w:ascii="TrafficBold" w:cs="B Nazanin" w:hint="cs"/>
          <w:sz w:val="24"/>
          <w:szCs w:val="24"/>
          <w:rtl/>
        </w:rPr>
        <w:t>؛</w:t>
      </w:r>
      <w:r w:rsidR="00DB0C96">
        <w:rPr>
          <w:rFonts w:ascii="TrafficBold" w:cs="B Nazanin"/>
          <w:sz w:val="24"/>
          <w:szCs w:val="24"/>
          <w:rtl/>
        </w:rPr>
        <w:t xml:space="preserve"> </w:t>
      </w:r>
      <w:r>
        <w:rPr>
          <w:rFonts w:ascii="TrafficBold" w:cs="B Nazanin" w:hint="cs"/>
          <w:sz w:val="24"/>
          <w:szCs w:val="24"/>
          <w:rtl/>
        </w:rPr>
        <w:t xml:space="preserve">اما ذکر این نکته ضروری است که اقلام خوراکی </w:t>
      </w:r>
      <w:r w:rsidR="00DB0C96">
        <w:rPr>
          <w:rFonts w:ascii="TrafficBold" w:cs="B Nazanin" w:hint="cs"/>
          <w:sz w:val="24"/>
          <w:szCs w:val="24"/>
          <w:rtl/>
        </w:rPr>
        <w:t>مورداستفاده</w:t>
      </w:r>
      <w:r>
        <w:rPr>
          <w:rFonts w:ascii="TrafficBold" w:cs="B Nazanin" w:hint="cs"/>
          <w:sz w:val="24"/>
          <w:szCs w:val="24"/>
          <w:rtl/>
        </w:rPr>
        <w:t xml:space="preserve"> با </w:t>
      </w:r>
      <w:r w:rsidR="00DB0C96">
        <w:rPr>
          <w:rFonts w:ascii="TrafficBold" w:cs="B Nazanin" w:hint="cs"/>
          <w:sz w:val="24"/>
          <w:szCs w:val="24"/>
          <w:rtl/>
        </w:rPr>
        <w:t>نمونه‌های</w:t>
      </w:r>
      <w:r>
        <w:rPr>
          <w:rFonts w:ascii="TrafficBold" w:cs="B Nazanin" w:hint="cs"/>
          <w:sz w:val="24"/>
          <w:szCs w:val="24"/>
          <w:rtl/>
        </w:rPr>
        <w:t xml:space="preserve"> موجود در جداول </w:t>
      </w:r>
      <w:r w:rsidR="00DB0C96">
        <w:rPr>
          <w:rFonts w:ascii="TrafficBold" w:cs="B Nazanin" w:hint="cs"/>
          <w:sz w:val="24"/>
          <w:szCs w:val="24"/>
          <w:rtl/>
        </w:rPr>
        <w:t>ازنظر</w:t>
      </w:r>
      <w:r>
        <w:rPr>
          <w:rFonts w:ascii="TrafficBold" w:cs="B Nazanin" w:hint="cs"/>
          <w:sz w:val="24"/>
          <w:szCs w:val="24"/>
          <w:rtl/>
        </w:rPr>
        <w:t xml:space="preserve"> کیفیت </w:t>
      </w:r>
      <w:r w:rsidR="00DB0C96">
        <w:rPr>
          <w:rFonts w:ascii="TrafficBold" w:cs="B Nazanin" w:hint="cs"/>
          <w:sz w:val="24"/>
          <w:szCs w:val="24"/>
          <w:rtl/>
        </w:rPr>
        <w:t>باهم</w:t>
      </w:r>
      <w:r>
        <w:rPr>
          <w:rFonts w:ascii="TrafficBold" w:cs="B Nazanin" w:hint="cs"/>
          <w:sz w:val="24"/>
          <w:szCs w:val="24"/>
          <w:rtl/>
        </w:rPr>
        <w:t xml:space="preserve"> متفاوت هستند بنابراین استفاده از جداول استاندارد غذایی </w:t>
      </w:r>
      <w:r w:rsidR="00DB0C96">
        <w:rPr>
          <w:rFonts w:ascii="TrafficBold" w:cs="B Nazanin" w:hint="cs"/>
          <w:sz w:val="24"/>
          <w:szCs w:val="24"/>
          <w:rtl/>
        </w:rPr>
        <w:t>به‌صورت</w:t>
      </w:r>
      <w:r>
        <w:rPr>
          <w:rFonts w:ascii="TrafficBold" w:cs="B Nazanin" w:hint="cs"/>
          <w:sz w:val="24"/>
          <w:szCs w:val="24"/>
          <w:rtl/>
        </w:rPr>
        <w:t xml:space="preserve"> تقریبی </w:t>
      </w:r>
      <w:r w:rsidR="00DB0C96">
        <w:rPr>
          <w:rFonts w:ascii="TrafficBold" w:cs="B Nazanin" w:hint="cs"/>
          <w:sz w:val="24"/>
          <w:szCs w:val="24"/>
          <w:rtl/>
        </w:rPr>
        <w:t>می‌باشند</w:t>
      </w:r>
      <w:r w:rsidR="009C162F">
        <w:rPr>
          <w:rFonts w:ascii="TrafficBold" w:cs="B Nazanin" w:hint="cs"/>
          <w:sz w:val="24"/>
          <w:szCs w:val="24"/>
          <w:rtl/>
        </w:rPr>
        <w:t>.</w:t>
      </w:r>
    </w:p>
    <w:p w:rsidR="00A536BE" w:rsidRDefault="00A536BE" w:rsidP="008E0E10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rafficBold" w:cs="B Nazanin"/>
          <w:sz w:val="24"/>
          <w:szCs w:val="24"/>
          <w:rtl/>
        </w:rPr>
      </w:pPr>
      <w:r>
        <w:rPr>
          <w:rFonts w:ascii="TrafficBold" w:cs="B Nazanin" w:hint="cs"/>
          <w:sz w:val="24"/>
          <w:szCs w:val="24"/>
          <w:rtl/>
        </w:rPr>
        <w:t xml:space="preserve">2- </w:t>
      </w:r>
      <w:r w:rsidR="00913F6D">
        <w:rPr>
          <w:rFonts w:ascii="TrafficBold" w:cs="B Nazanin" w:hint="cs"/>
          <w:sz w:val="24"/>
          <w:szCs w:val="24"/>
          <w:rtl/>
        </w:rPr>
        <w:t xml:space="preserve">استفاده از </w:t>
      </w:r>
      <w:r w:rsidR="00DB0C96">
        <w:rPr>
          <w:rFonts w:ascii="TrafficBold" w:cs="B Nazanin" w:hint="cs"/>
          <w:sz w:val="24"/>
          <w:szCs w:val="24"/>
          <w:rtl/>
        </w:rPr>
        <w:t>آزمایشگاه‌های</w:t>
      </w:r>
      <w:r w:rsidR="00913F6D">
        <w:rPr>
          <w:rFonts w:ascii="TrafficBold" w:cs="B Nazanin" w:hint="cs"/>
          <w:sz w:val="24"/>
          <w:szCs w:val="24"/>
          <w:rtl/>
        </w:rPr>
        <w:t xml:space="preserve"> تغذیه دام:</w:t>
      </w:r>
      <w:r w:rsidR="00E37533">
        <w:rPr>
          <w:rFonts w:ascii="TrafficBold" w:cs="B Nazanin" w:hint="cs"/>
          <w:sz w:val="24"/>
          <w:szCs w:val="24"/>
          <w:rtl/>
        </w:rPr>
        <w:t xml:space="preserve"> بهترین روش تعیین آنالیز شیمیایی خوراک استفاده از </w:t>
      </w:r>
      <w:r w:rsidR="00DB0C96">
        <w:rPr>
          <w:rFonts w:ascii="TrafficBold" w:cs="B Nazanin" w:hint="cs"/>
          <w:sz w:val="24"/>
          <w:szCs w:val="24"/>
          <w:rtl/>
        </w:rPr>
        <w:t>آزمایشگاه‌ها</w:t>
      </w:r>
      <w:r w:rsidR="00E37533">
        <w:rPr>
          <w:rFonts w:ascii="TrafficBold" w:cs="B Nazanin" w:hint="cs"/>
          <w:sz w:val="24"/>
          <w:szCs w:val="24"/>
          <w:rtl/>
        </w:rPr>
        <w:t xml:space="preserve"> </w:t>
      </w:r>
      <w:r w:rsidR="00DB0C96">
        <w:rPr>
          <w:rFonts w:ascii="TrafficBold" w:cs="B Nazanin" w:hint="cs"/>
          <w:sz w:val="24"/>
          <w:szCs w:val="24"/>
          <w:rtl/>
        </w:rPr>
        <w:t>است؛</w:t>
      </w:r>
      <w:r w:rsidR="00DB0C96">
        <w:rPr>
          <w:rFonts w:ascii="TrafficBold" w:cs="B Nazanin"/>
          <w:sz w:val="24"/>
          <w:szCs w:val="24"/>
          <w:rtl/>
        </w:rPr>
        <w:t xml:space="preserve"> </w:t>
      </w:r>
      <w:r w:rsidR="00DB0C96">
        <w:rPr>
          <w:rFonts w:ascii="TrafficBold" w:cs="B Nazanin" w:hint="cs"/>
          <w:sz w:val="24"/>
          <w:szCs w:val="24"/>
          <w:rtl/>
        </w:rPr>
        <w:t>که</w:t>
      </w:r>
      <w:r w:rsidR="00E37533">
        <w:rPr>
          <w:rFonts w:ascii="TrafficBold" w:cs="B Nazanin" w:hint="cs"/>
          <w:sz w:val="24"/>
          <w:szCs w:val="24"/>
          <w:rtl/>
        </w:rPr>
        <w:t xml:space="preserve"> در آزمایشگاه میزان مواد مغذی </w:t>
      </w:r>
      <w:r w:rsidR="009C162F">
        <w:rPr>
          <w:rFonts w:ascii="TrafficBold" w:cs="B Nazanin" w:hint="cs"/>
          <w:sz w:val="24"/>
          <w:szCs w:val="24"/>
          <w:rtl/>
        </w:rPr>
        <w:t xml:space="preserve">یک خوراک </w:t>
      </w:r>
      <w:r w:rsidR="00DB0C96">
        <w:rPr>
          <w:rFonts w:ascii="TrafficBold" w:cs="B Nazanin" w:hint="cs"/>
          <w:sz w:val="24"/>
          <w:szCs w:val="24"/>
          <w:rtl/>
        </w:rPr>
        <w:t>ازنظر</w:t>
      </w:r>
      <w:r w:rsidR="00E37533">
        <w:rPr>
          <w:rFonts w:ascii="TrafficBold" w:cs="B Nazanin" w:hint="cs"/>
          <w:sz w:val="24"/>
          <w:szCs w:val="24"/>
          <w:rtl/>
        </w:rPr>
        <w:t xml:space="preserve"> انرژی، پروتئین، خاکستر،</w:t>
      </w:r>
      <w:r w:rsidR="00F711A3">
        <w:rPr>
          <w:rFonts w:ascii="TrafficBold" w:cs="B Nazanin" w:hint="cs"/>
          <w:sz w:val="24"/>
          <w:szCs w:val="24"/>
          <w:rtl/>
        </w:rPr>
        <w:t xml:space="preserve"> </w:t>
      </w:r>
      <w:r w:rsidR="00E37533">
        <w:rPr>
          <w:rFonts w:ascii="TrafficBold" w:cs="B Nazanin" w:hint="cs"/>
          <w:sz w:val="24"/>
          <w:szCs w:val="24"/>
          <w:rtl/>
        </w:rPr>
        <w:t xml:space="preserve">چربی، فیبر خام و... آنالیز و تعیین </w:t>
      </w:r>
      <w:r w:rsidR="00DB0C96">
        <w:rPr>
          <w:rFonts w:ascii="TrafficBold" w:cs="B Nazanin" w:hint="cs"/>
          <w:sz w:val="24"/>
          <w:szCs w:val="24"/>
          <w:rtl/>
        </w:rPr>
        <w:t>می‌گردد</w:t>
      </w:r>
      <w:r w:rsidR="00E37533">
        <w:rPr>
          <w:rFonts w:ascii="TrafficBold" w:cs="B Nazanin" w:hint="cs"/>
          <w:sz w:val="24"/>
          <w:szCs w:val="24"/>
          <w:rtl/>
        </w:rPr>
        <w:t>.</w:t>
      </w:r>
    </w:p>
    <w:p w:rsidR="00913F6D" w:rsidRPr="001601BB" w:rsidRDefault="006E2F0C" w:rsidP="008E0E10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rafficBold" w:cs="B Nazanin"/>
          <w:sz w:val="26"/>
          <w:szCs w:val="28"/>
          <w:rtl/>
        </w:rPr>
      </w:pPr>
      <w:r>
        <w:rPr>
          <w:rFonts w:ascii="TrafficBold" w:cs="B Nazanin" w:hint="cs"/>
          <w:sz w:val="24"/>
          <w:szCs w:val="24"/>
          <w:rtl/>
        </w:rPr>
        <w:t xml:space="preserve">آنالیز شیمایی برخی از مواد خوراکی که در تغذیه دام استفاده </w:t>
      </w:r>
      <w:r w:rsidR="00DB0C96">
        <w:rPr>
          <w:rFonts w:ascii="TrafficBold" w:cs="B Nazanin" w:hint="cs"/>
          <w:sz w:val="24"/>
          <w:szCs w:val="24"/>
          <w:rtl/>
        </w:rPr>
        <w:t>می‌شود</w:t>
      </w:r>
      <w:r>
        <w:rPr>
          <w:rFonts w:ascii="TrafficBold" w:cs="B Nazanin" w:hint="cs"/>
          <w:sz w:val="24"/>
          <w:szCs w:val="24"/>
          <w:rtl/>
        </w:rPr>
        <w:t xml:space="preserve"> </w:t>
      </w:r>
      <w:r w:rsidR="001601BB">
        <w:rPr>
          <w:rFonts w:ascii="TrafficBold" w:cs="B Nazanin" w:hint="cs"/>
          <w:sz w:val="24"/>
          <w:szCs w:val="24"/>
          <w:rtl/>
        </w:rPr>
        <w:t xml:space="preserve">از جداول استاندارد غذایی </w:t>
      </w:r>
      <w:r w:rsidR="001601BB" w:rsidRPr="001601BB">
        <w:rPr>
          <w:rFonts w:asciiTheme="majorBidi" w:hAnsiTheme="majorBidi" w:cstheme="majorBidi"/>
        </w:rPr>
        <w:t>NRC, 1994</w:t>
      </w:r>
      <w:r w:rsidR="001601BB">
        <w:rPr>
          <w:rFonts w:asciiTheme="majorBidi" w:hAnsiTheme="majorBidi" w:cstheme="majorBidi" w:hint="cs"/>
          <w:rtl/>
        </w:rPr>
        <w:t xml:space="preserve"> </w:t>
      </w:r>
      <w:r w:rsidR="001601BB" w:rsidRPr="001601BB">
        <w:rPr>
          <w:rFonts w:asciiTheme="majorBidi" w:hAnsiTheme="majorBidi" w:cs="B Nazanin" w:hint="cs"/>
          <w:sz w:val="24"/>
          <w:szCs w:val="24"/>
          <w:rtl/>
        </w:rPr>
        <w:t xml:space="preserve">استخراج گردیده است که </w:t>
      </w:r>
      <w:r w:rsidR="00DB0C96">
        <w:rPr>
          <w:rFonts w:asciiTheme="majorBidi" w:hAnsiTheme="majorBidi" w:cs="B Nazanin" w:hint="cs"/>
          <w:sz w:val="24"/>
          <w:szCs w:val="24"/>
          <w:rtl/>
        </w:rPr>
        <w:t>به‌صورت</w:t>
      </w:r>
      <w:r w:rsidR="001601BB" w:rsidRPr="001601BB">
        <w:rPr>
          <w:rFonts w:asciiTheme="majorBidi" w:hAnsiTheme="majorBidi" w:cs="B Nazanin" w:hint="cs"/>
          <w:sz w:val="24"/>
          <w:szCs w:val="24"/>
          <w:rtl/>
        </w:rPr>
        <w:t xml:space="preserve"> جدول 2 آورده شده است.</w:t>
      </w:r>
    </w:p>
    <w:p w:rsidR="006E2F0C" w:rsidRPr="00276089" w:rsidRDefault="006E2F0C" w:rsidP="006E2F0C">
      <w:pPr>
        <w:bidi/>
        <w:spacing w:line="240" w:lineRule="auto"/>
        <w:jc w:val="center"/>
        <w:rPr>
          <w:rFonts w:cs="B Nazanin"/>
          <w:rtl/>
        </w:rPr>
      </w:pPr>
      <w:r w:rsidRPr="00276089">
        <w:rPr>
          <w:rFonts w:cs="B Nazanin" w:hint="cs"/>
          <w:b/>
          <w:bCs/>
          <w:rtl/>
        </w:rPr>
        <w:t xml:space="preserve">جدول </w:t>
      </w:r>
      <w:r>
        <w:rPr>
          <w:rFonts w:cs="B Nazanin" w:hint="cs"/>
          <w:b/>
          <w:bCs/>
          <w:rtl/>
        </w:rPr>
        <w:t>2</w:t>
      </w:r>
      <w:r w:rsidRPr="00276089">
        <w:rPr>
          <w:rFonts w:cs="B Nazanin" w:hint="cs"/>
          <w:b/>
          <w:bCs/>
          <w:rtl/>
        </w:rPr>
        <w:t xml:space="preserve">- </w:t>
      </w:r>
      <w:r>
        <w:rPr>
          <w:rFonts w:cs="B Nazanin" w:hint="cs"/>
          <w:b/>
          <w:bCs/>
          <w:rtl/>
        </w:rPr>
        <w:t>آنالیز شیمیایی</w:t>
      </w:r>
      <w:r w:rsidRPr="00276089">
        <w:rPr>
          <w:rFonts w:cs="B Nazanin" w:hint="cs"/>
          <w:b/>
          <w:bCs/>
          <w:rtl/>
        </w:rPr>
        <w:t xml:space="preserve"> برخی </w:t>
      </w:r>
      <w:r w:rsidR="00DB0C96">
        <w:rPr>
          <w:rFonts w:cs="B Nazanin" w:hint="cs"/>
          <w:b/>
          <w:bCs/>
          <w:rtl/>
        </w:rPr>
        <w:t>از مواد</w:t>
      </w:r>
      <w:r w:rsidRPr="00276089">
        <w:rPr>
          <w:rFonts w:cs="B Nazanin" w:hint="cs"/>
          <w:b/>
          <w:bCs/>
          <w:rtl/>
        </w:rPr>
        <w:t xml:space="preserve"> خوراکی </w:t>
      </w:r>
      <w:r>
        <w:rPr>
          <w:rFonts w:cs="B Nazanin" w:hint="cs"/>
          <w:b/>
          <w:bCs/>
          <w:rtl/>
        </w:rPr>
        <w:t>رایج</w:t>
      </w:r>
      <w:r w:rsidRPr="00276089">
        <w:rPr>
          <w:rFonts w:cs="B Nazanin" w:hint="cs"/>
          <w:b/>
          <w:bCs/>
          <w:rtl/>
        </w:rPr>
        <w:t xml:space="preserve"> در تغذیه </w:t>
      </w:r>
      <w:r>
        <w:rPr>
          <w:rFonts w:cs="B Nazanin" w:hint="cs"/>
          <w:b/>
          <w:bCs/>
          <w:rtl/>
        </w:rPr>
        <w:t>دام</w:t>
      </w:r>
      <w:r w:rsidR="00F711A3">
        <w:rPr>
          <w:rFonts w:cs="B Nazanin" w:hint="cs"/>
          <w:b/>
          <w:bCs/>
          <w:rtl/>
        </w:rPr>
        <w:t xml:space="preserve"> </w:t>
      </w:r>
      <w:r w:rsidRPr="00276089">
        <w:rPr>
          <w:rFonts w:cs="B Nazanin" w:hint="cs"/>
          <w:b/>
          <w:bCs/>
          <w:rtl/>
        </w:rPr>
        <w:t>(</w:t>
      </w:r>
      <w:r w:rsidR="00DB0C96">
        <w:rPr>
          <w:rFonts w:cs="B Nazanin" w:hint="cs"/>
          <w:b/>
          <w:bCs/>
          <w:rtl/>
        </w:rPr>
        <w:t>منبع</w:t>
      </w:r>
      <w:r w:rsidR="00DB0C96">
        <w:rPr>
          <w:rFonts w:cs="B Nazanin"/>
          <w:b/>
          <w:bCs/>
          <w:rtl/>
        </w:rPr>
        <w:t xml:space="preserve"> </w:t>
      </w:r>
      <w:r w:rsidR="00DB0C96">
        <w:rPr>
          <w:rFonts w:cs="B Nazanin"/>
          <w:b/>
          <w:bCs/>
        </w:rPr>
        <w:t>NRC</w:t>
      </w:r>
      <w:r w:rsidRPr="00276089">
        <w:rPr>
          <w:rFonts w:asciiTheme="majorBidi" w:hAnsiTheme="majorBidi" w:cstheme="majorBidi"/>
          <w:b/>
          <w:bCs/>
        </w:rPr>
        <w:t>, 1994</w:t>
      </w:r>
      <w:r w:rsidR="00DB0C96">
        <w:rPr>
          <w:rFonts w:asciiTheme="majorBidi" w:hAnsiTheme="majorBidi" w:cstheme="majorBidi"/>
          <w:b/>
          <w:bCs/>
          <w:rtl/>
        </w:rPr>
        <w:t>)</w:t>
      </w:r>
    </w:p>
    <w:tbl>
      <w:tblPr>
        <w:tblStyle w:val="TableGrid"/>
        <w:bidiVisual/>
        <w:tblW w:w="9000" w:type="dxa"/>
        <w:tblInd w:w="134" w:type="dxa"/>
        <w:tblLayout w:type="fixed"/>
        <w:tblLook w:val="04A0"/>
      </w:tblPr>
      <w:tblGrid>
        <w:gridCol w:w="1126"/>
        <w:gridCol w:w="1530"/>
        <w:gridCol w:w="1124"/>
        <w:gridCol w:w="1350"/>
        <w:gridCol w:w="900"/>
        <w:gridCol w:w="1530"/>
        <w:gridCol w:w="630"/>
        <w:gridCol w:w="810"/>
      </w:tblGrid>
      <w:tr w:rsidR="006E2F0C" w:rsidTr="00F16271">
        <w:tc>
          <w:tcPr>
            <w:tcW w:w="1126" w:type="dxa"/>
            <w:shd w:val="clear" w:color="auto" w:fill="00FF00"/>
          </w:tcPr>
          <w:p w:rsidR="006E2F0C" w:rsidRPr="00276089" w:rsidRDefault="006E2F0C" w:rsidP="00F162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6089">
              <w:rPr>
                <w:rFonts w:ascii="Calibri" w:eastAsia="Calibri" w:hAnsi="Arial" w:cs="B Nazanin" w:hint="cs"/>
                <w:b/>
                <w:bCs/>
                <w:color w:val="000000"/>
                <w:kern w:val="24"/>
                <w:sz w:val="18"/>
                <w:szCs w:val="18"/>
                <w:rtl/>
              </w:rPr>
              <w:t>ماده خوراکی</w:t>
            </w:r>
          </w:p>
        </w:tc>
        <w:tc>
          <w:tcPr>
            <w:tcW w:w="1530" w:type="dxa"/>
            <w:shd w:val="clear" w:color="auto" w:fill="00FF00"/>
          </w:tcPr>
          <w:p w:rsidR="006E2F0C" w:rsidRPr="00276089" w:rsidRDefault="006E2F0C" w:rsidP="00F16271">
            <w:pPr>
              <w:jc w:val="center"/>
              <w:rPr>
                <w:rFonts w:cs="B Davat"/>
                <w:b/>
                <w:bCs/>
                <w:sz w:val="18"/>
                <w:szCs w:val="18"/>
                <w:rtl/>
              </w:rPr>
            </w:pPr>
            <w:r w:rsidRPr="00276089">
              <w:rPr>
                <w:rFonts w:ascii="Calibri" w:eastAsia="Calibri" w:hAnsi="Arial" w:cs="B Nazanin" w:hint="cs"/>
                <w:b/>
                <w:bCs/>
                <w:color w:val="000000"/>
                <w:kern w:val="24"/>
                <w:sz w:val="18"/>
                <w:szCs w:val="18"/>
                <w:rtl/>
              </w:rPr>
              <w:t>انرژی قابل متابولیسم</w:t>
            </w:r>
          </w:p>
        </w:tc>
        <w:tc>
          <w:tcPr>
            <w:tcW w:w="1124" w:type="dxa"/>
            <w:shd w:val="clear" w:color="auto" w:fill="00FF00"/>
          </w:tcPr>
          <w:p w:rsidR="006E2F0C" w:rsidRPr="00276089" w:rsidRDefault="00DB0C96" w:rsidP="00F16271">
            <w:pPr>
              <w:jc w:val="center"/>
              <w:rPr>
                <w:rFonts w:cs="B Davat"/>
                <w:b/>
                <w:bCs/>
                <w:sz w:val="18"/>
                <w:szCs w:val="18"/>
                <w:rtl/>
              </w:rPr>
            </w:pPr>
            <w:r>
              <w:rPr>
                <w:rFonts w:ascii="Calibri" w:eastAsia="Calibri" w:hAnsi="Arial" w:cs="B Nazanin"/>
                <w:b/>
                <w:bCs/>
                <w:color w:val="000000"/>
                <w:kern w:val="24"/>
                <w:sz w:val="18"/>
                <w:szCs w:val="18"/>
                <w:rtl/>
              </w:rPr>
              <w:t>پروتئ</w:t>
            </w:r>
            <w:r>
              <w:rPr>
                <w:rFonts w:ascii="Calibri" w:eastAsia="Calibri" w:hAnsi="Arial" w:cs="B Nazanin" w:hint="cs"/>
                <w:b/>
                <w:bCs/>
                <w:color w:val="000000"/>
                <w:kern w:val="24"/>
                <w:sz w:val="18"/>
                <w:szCs w:val="18"/>
                <w:rtl/>
              </w:rPr>
              <w:t>ین</w:t>
            </w:r>
            <w:r>
              <w:rPr>
                <w:rFonts w:ascii="Calibri" w:eastAsia="Calibri" w:hAnsi="Arial" w:cs="B Nazanin"/>
                <w:b/>
                <w:bCs/>
                <w:color w:val="000000"/>
                <w:kern w:val="24"/>
                <w:sz w:val="18"/>
                <w:szCs w:val="18"/>
                <w:rtl/>
              </w:rPr>
              <w:t xml:space="preserve"> (</w:t>
            </w:r>
            <w:r w:rsidR="006E2F0C" w:rsidRPr="00276089">
              <w:rPr>
                <w:rFonts w:ascii="Calibri" w:eastAsia="Calibri" w:hAnsi="Arial" w:cs="B Nazanin" w:hint="cs"/>
                <w:b/>
                <w:bCs/>
                <w:color w:val="000000"/>
                <w:kern w:val="24"/>
                <w:sz w:val="18"/>
                <w:szCs w:val="18"/>
                <w:rtl/>
              </w:rPr>
              <w:t>درصد)</w:t>
            </w:r>
          </w:p>
        </w:tc>
        <w:tc>
          <w:tcPr>
            <w:tcW w:w="1350" w:type="dxa"/>
            <w:shd w:val="clear" w:color="auto" w:fill="00FF00"/>
          </w:tcPr>
          <w:p w:rsidR="006E2F0C" w:rsidRPr="00276089" w:rsidRDefault="006E2F0C" w:rsidP="00F16271">
            <w:pPr>
              <w:jc w:val="center"/>
              <w:rPr>
                <w:rFonts w:cs="B Davat"/>
                <w:b/>
                <w:bCs/>
                <w:sz w:val="18"/>
                <w:szCs w:val="18"/>
                <w:rtl/>
              </w:rPr>
            </w:pPr>
            <w:r w:rsidRPr="00276089">
              <w:rPr>
                <w:rFonts w:ascii="Calibri" w:eastAsia="Calibri" w:hAnsi="Arial" w:cs="B Nazanin" w:hint="cs"/>
                <w:b/>
                <w:bCs/>
                <w:color w:val="000000"/>
                <w:kern w:val="24"/>
                <w:sz w:val="18"/>
                <w:szCs w:val="18"/>
                <w:rtl/>
              </w:rPr>
              <w:t xml:space="preserve">اسید </w:t>
            </w:r>
            <w:r w:rsidR="00DB0C96">
              <w:rPr>
                <w:rFonts w:ascii="Calibri" w:eastAsia="Calibri" w:hAnsi="Arial" w:cs="B Nazanin"/>
                <w:b/>
                <w:bCs/>
                <w:color w:val="000000"/>
                <w:kern w:val="24"/>
                <w:sz w:val="18"/>
                <w:szCs w:val="18"/>
                <w:rtl/>
              </w:rPr>
              <w:t>ل</w:t>
            </w:r>
            <w:r w:rsidR="00DB0C96">
              <w:rPr>
                <w:rFonts w:ascii="Calibri" w:eastAsia="Calibri" w:hAnsi="Arial" w:cs="B Nazanin" w:hint="cs"/>
                <w:b/>
                <w:bCs/>
                <w:color w:val="000000"/>
                <w:kern w:val="24"/>
                <w:sz w:val="18"/>
                <w:szCs w:val="18"/>
                <w:rtl/>
              </w:rPr>
              <w:t>ینولییک</w:t>
            </w:r>
            <w:r w:rsidR="00DB0C96">
              <w:rPr>
                <w:rFonts w:ascii="Calibri" w:eastAsia="Calibri" w:hAnsi="Arial" w:cs="B Nazanin"/>
                <w:b/>
                <w:bCs/>
                <w:color w:val="000000"/>
                <w:kern w:val="24"/>
                <w:sz w:val="18"/>
                <w:szCs w:val="18"/>
                <w:rtl/>
              </w:rPr>
              <w:t xml:space="preserve"> (</w:t>
            </w:r>
            <w:r w:rsidRPr="00276089">
              <w:rPr>
                <w:rFonts w:ascii="Calibri" w:eastAsia="Calibri" w:hAnsi="Arial" w:cs="B Nazanin" w:hint="cs"/>
                <w:b/>
                <w:bCs/>
                <w:color w:val="000000"/>
                <w:kern w:val="24"/>
                <w:sz w:val="18"/>
                <w:szCs w:val="18"/>
                <w:rtl/>
              </w:rPr>
              <w:t>%)</w:t>
            </w:r>
          </w:p>
        </w:tc>
        <w:tc>
          <w:tcPr>
            <w:tcW w:w="900" w:type="dxa"/>
            <w:shd w:val="clear" w:color="auto" w:fill="00FF00"/>
          </w:tcPr>
          <w:p w:rsidR="006E2F0C" w:rsidRPr="00276089" w:rsidRDefault="00DB0C96" w:rsidP="00F16271">
            <w:pPr>
              <w:jc w:val="center"/>
              <w:rPr>
                <w:rFonts w:cs="B Davat"/>
                <w:b/>
                <w:bCs/>
                <w:sz w:val="18"/>
                <w:szCs w:val="18"/>
                <w:rtl/>
              </w:rPr>
            </w:pPr>
            <w:r>
              <w:rPr>
                <w:rFonts w:ascii="Calibri" w:eastAsia="Calibri" w:hAnsi="Arial" w:cs="B Nazanin"/>
                <w:b/>
                <w:bCs/>
                <w:color w:val="000000"/>
                <w:kern w:val="24"/>
                <w:sz w:val="18"/>
                <w:szCs w:val="18"/>
                <w:rtl/>
              </w:rPr>
              <w:t>کلس</w:t>
            </w:r>
            <w:r>
              <w:rPr>
                <w:rFonts w:ascii="Calibri" w:eastAsia="Calibri" w:hAnsi="Arial" w:cs="B Nazanin" w:hint="cs"/>
                <w:b/>
                <w:bCs/>
                <w:color w:val="000000"/>
                <w:kern w:val="24"/>
                <w:sz w:val="18"/>
                <w:szCs w:val="18"/>
                <w:rtl/>
              </w:rPr>
              <w:t>یم</w:t>
            </w:r>
            <w:r>
              <w:rPr>
                <w:rFonts w:ascii="Calibri" w:eastAsia="Calibri" w:hAnsi="Arial" w:cs="B Nazanin"/>
                <w:b/>
                <w:bCs/>
                <w:color w:val="000000"/>
                <w:kern w:val="24"/>
                <w:sz w:val="18"/>
                <w:szCs w:val="18"/>
                <w:rtl/>
              </w:rPr>
              <w:t xml:space="preserve"> (</w:t>
            </w:r>
            <w:r w:rsidR="006E2F0C" w:rsidRPr="00276089">
              <w:rPr>
                <w:rFonts w:ascii="Calibri" w:eastAsia="Calibri" w:hAnsi="Arial" w:cs="B Nazanin" w:hint="cs"/>
                <w:b/>
                <w:bCs/>
                <w:color w:val="000000"/>
                <w:kern w:val="24"/>
                <w:sz w:val="18"/>
                <w:szCs w:val="18"/>
                <w:rtl/>
              </w:rPr>
              <w:t>%)</w:t>
            </w:r>
          </w:p>
        </w:tc>
        <w:tc>
          <w:tcPr>
            <w:tcW w:w="1530" w:type="dxa"/>
            <w:shd w:val="clear" w:color="auto" w:fill="00FF00"/>
          </w:tcPr>
          <w:p w:rsidR="006E2F0C" w:rsidRPr="00276089" w:rsidRDefault="006E2F0C" w:rsidP="00F16271">
            <w:pPr>
              <w:jc w:val="center"/>
              <w:rPr>
                <w:rFonts w:cs="B Davat"/>
                <w:b/>
                <w:bCs/>
                <w:sz w:val="18"/>
                <w:szCs w:val="18"/>
                <w:rtl/>
              </w:rPr>
            </w:pPr>
            <w:r w:rsidRPr="00276089">
              <w:rPr>
                <w:rFonts w:ascii="Calibri" w:eastAsia="Calibri" w:hAnsi="Arial" w:cs="B Nazanin" w:hint="cs"/>
                <w:b/>
                <w:bCs/>
                <w:color w:val="000000"/>
                <w:kern w:val="24"/>
                <w:sz w:val="18"/>
                <w:szCs w:val="18"/>
                <w:rtl/>
              </w:rPr>
              <w:t xml:space="preserve">فسفر </w:t>
            </w:r>
            <w:r w:rsidR="00DB0C96">
              <w:rPr>
                <w:rFonts w:ascii="Calibri" w:eastAsia="Calibri" w:hAnsi="Arial" w:cs="B Nazanin" w:hint="cs"/>
                <w:b/>
                <w:bCs/>
                <w:color w:val="000000"/>
                <w:kern w:val="24"/>
                <w:sz w:val="18"/>
                <w:szCs w:val="18"/>
                <w:rtl/>
              </w:rPr>
              <w:t>قابل‌</w:t>
            </w:r>
            <w:r w:rsidR="00DB0C96">
              <w:rPr>
                <w:rFonts w:ascii="Calibri" w:eastAsia="Calibri" w:hAnsi="Arial" w:cs="B Nazanin"/>
                <w:b/>
                <w:bCs/>
                <w:color w:val="000000"/>
                <w:kern w:val="24"/>
                <w:sz w:val="18"/>
                <w:szCs w:val="18"/>
                <w:rtl/>
              </w:rPr>
              <w:t>استفاده (</w:t>
            </w:r>
            <w:r w:rsidRPr="00276089">
              <w:rPr>
                <w:rFonts w:ascii="Calibri" w:eastAsia="Calibri" w:hAnsi="Arial" w:cs="B Nazanin" w:hint="cs"/>
                <w:b/>
                <w:bCs/>
                <w:color w:val="000000"/>
                <w:kern w:val="24"/>
                <w:sz w:val="18"/>
                <w:szCs w:val="18"/>
                <w:rtl/>
              </w:rPr>
              <w:t>%)</w:t>
            </w:r>
          </w:p>
        </w:tc>
        <w:tc>
          <w:tcPr>
            <w:tcW w:w="630" w:type="dxa"/>
            <w:shd w:val="clear" w:color="auto" w:fill="00FF00"/>
          </w:tcPr>
          <w:p w:rsidR="006E2F0C" w:rsidRPr="00276089" w:rsidRDefault="00DB0C96" w:rsidP="00F16271">
            <w:pPr>
              <w:jc w:val="center"/>
              <w:rPr>
                <w:rFonts w:cs="B Davat"/>
                <w:b/>
                <w:bCs/>
                <w:sz w:val="18"/>
                <w:szCs w:val="18"/>
                <w:rtl/>
              </w:rPr>
            </w:pPr>
            <w:r>
              <w:rPr>
                <w:rFonts w:ascii="Calibri" w:eastAsia="Calibri" w:hAnsi="Arial" w:cs="B Nazanin"/>
                <w:b/>
                <w:bCs/>
                <w:color w:val="000000"/>
                <w:kern w:val="24"/>
                <w:sz w:val="18"/>
                <w:szCs w:val="18"/>
                <w:rtl/>
              </w:rPr>
              <w:t>کلر (</w:t>
            </w:r>
            <w:r w:rsidR="006E2F0C" w:rsidRPr="00276089">
              <w:rPr>
                <w:rFonts w:ascii="Calibri" w:eastAsia="Calibri" w:hAnsi="Arial" w:cs="B Nazanin" w:hint="cs"/>
                <w:b/>
                <w:bCs/>
                <w:color w:val="000000"/>
                <w:kern w:val="24"/>
                <w:sz w:val="18"/>
                <w:szCs w:val="18"/>
                <w:rtl/>
              </w:rPr>
              <w:t>%)</w:t>
            </w:r>
          </w:p>
        </w:tc>
        <w:tc>
          <w:tcPr>
            <w:tcW w:w="810" w:type="dxa"/>
            <w:shd w:val="clear" w:color="auto" w:fill="00FF00"/>
          </w:tcPr>
          <w:p w:rsidR="006E2F0C" w:rsidRPr="00276089" w:rsidRDefault="00DB0C96" w:rsidP="00F16271">
            <w:pPr>
              <w:jc w:val="center"/>
              <w:rPr>
                <w:rFonts w:cs="B Davat"/>
                <w:b/>
                <w:bCs/>
                <w:sz w:val="18"/>
                <w:szCs w:val="18"/>
                <w:rtl/>
              </w:rPr>
            </w:pPr>
            <w:r>
              <w:rPr>
                <w:rFonts w:ascii="Calibri" w:eastAsia="Calibri" w:hAnsi="Arial" w:cs="B Nazanin"/>
                <w:b/>
                <w:bCs/>
                <w:color w:val="000000"/>
                <w:kern w:val="24"/>
                <w:sz w:val="18"/>
                <w:szCs w:val="18"/>
                <w:rtl/>
              </w:rPr>
              <w:t>سد</w:t>
            </w:r>
            <w:r>
              <w:rPr>
                <w:rFonts w:ascii="Calibri" w:eastAsia="Calibri" w:hAnsi="Arial" w:cs="B Nazanin" w:hint="cs"/>
                <w:b/>
                <w:bCs/>
                <w:color w:val="000000"/>
                <w:kern w:val="24"/>
                <w:sz w:val="18"/>
                <w:szCs w:val="18"/>
                <w:rtl/>
              </w:rPr>
              <w:t>یم</w:t>
            </w:r>
            <w:r>
              <w:rPr>
                <w:rFonts w:ascii="Calibri" w:eastAsia="Calibri" w:hAnsi="Arial" w:cs="B Nazanin"/>
                <w:b/>
                <w:bCs/>
                <w:color w:val="000000"/>
                <w:kern w:val="24"/>
                <w:sz w:val="18"/>
                <w:szCs w:val="18"/>
                <w:rtl/>
              </w:rPr>
              <w:t xml:space="preserve"> (</w:t>
            </w:r>
            <w:r w:rsidR="006E2F0C" w:rsidRPr="00276089">
              <w:rPr>
                <w:rFonts w:ascii="Calibri" w:eastAsia="Calibri" w:hAnsi="Arial" w:cs="B Nazanin" w:hint="cs"/>
                <w:b/>
                <w:bCs/>
                <w:color w:val="000000"/>
                <w:kern w:val="24"/>
                <w:sz w:val="18"/>
                <w:szCs w:val="18"/>
                <w:rtl/>
              </w:rPr>
              <w:t>%)</w:t>
            </w:r>
          </w:p>
        </w:tc>
      </w:tr>
      <w:tr w:rsidR="006E2F0C" w:rsidTr="00F16271">
        <w:tc>
          <w:tcPr>
            <w:tcW w:w="1126" w:type="dxa"/>
          </w:tcPr>
          <w:p w:rsidR="006E2F0C" w:rsidRPr="00276089" w:rsidRDefault="006E2F0C" w:rsidP="00F1627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Arial" w:cs="B Nazanin" w:hint="cs"/>
                <w:color w:val="000000"/>
                <w:kern w:val="24"/>
                <w:sz w:val="18"/>
                <w:szCs w:val="18"/>
                <w:rtl/>
              </w:rPr>
              <w:t>ذرت</w:t>
            </w:r>
          </w:p>
        </w:tc>
        <w:tc>
          <w:tcPr>
            <w:tcW w:w="15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/>
                <w:color w:val="000000"/>
                <w:kern w:val="24"/>
                <w:sz w:val="18"/>
                <w:szCs w:val="18"/>
                <w:rtl/>
              </w:rPr>
              <w:t>3350</w:t>
            </w:r>
          </w:p>
        </w:tc>
        <w:tc>
          <w:tcPr>
            <w:tcW w:w="1124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5/8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/>
                <w:color w:val="000000"/>
                <w:kern w:val="24"/>
                <w:sz w:val="18"/>
                <w:szCs w:val="18"/>
                <w:rtl/>
              </w:rPr>
              <w:t>2/2</w:t>
            </w:r>
          </w:p>
        </w:tc>
        <w:tc>
          <w:tcPr>
            <w:tcW w:w="90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02/0</w:t>
            </w:r>
          </w:p>
        </w:tc>
        <w:tc>
          <w:tcPr>
            <w:tcW w:w="15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B Nazanin"/>
                <w:sz w:val="18"/>
                <w:szCs w:val="18"/>
              </w:rPr>
            </w:pPr>
            <w:r w:rsidRPr="00276089">
              <w:rPr>
                <w:rFonts w:ascii="Arial" w:hAnsi="Arial" w:cs="B Nazanin" w:hint="cs"/>
                <w:sz w:val="18"/>
                <w:szCs w:val="18"/>
                <w:rtl/>
              </w:rPr>
              <w:t>08/0</w:t>
            </w:r>
          </w:p>
        </w:tc>
        <w:tc>
          <w:tcPr>
            <w:tcW w:w="6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04/0</w:t>
            </w:r>
          </w:p>
        </w:tc>
        <w:tc>
          <w:tcPr>
            <w:tcW w:w="81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02/0</w:t>
            </w:r>
          </w:p>
        </w:tc>
      </w:tr>
      <w:tr w:rsidR="006E2F0C" w:rsidTr="00F16271">
        <w:tc>
          <w:tcPr>
            <w:tcW w:w="1126" w:type="dxa"/>
          </w:tcPr>
          <w:p w:rsidR="006E2F0C" w:rsidRPr="00276089" w:rsidRDefault="006E2F0C" w:rsidP="00F1627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Arial" w:cs="B Nazanin" w:hint="cs"/>
                <w:color w:val="000000"/>
                <w:kern w:val="24"/>
                <w:sz w:val="18"/>
                <w:szCs w:val="18"/>
                <w:rtl/>
              </w:rPr>
              <w:t>جو</w:t>
            </w:r>
          </w:p>
        </w:tc>
        <w:tc>
          <w:tcPr>
            <w:tcW w:w="15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/>
                <w:color w:val="000000"/>
                <w:kern w:val="24"/>
                <w:sz w:val="18"/>
                <w:szCs w:val="18"/>
                <w:rtl/>
              </w:rPr>
              <w:t>2640</w:t>
            </w:r>
          </w:p>
        </w:tc>
        <w:tc>
          <w:tcPr>
            <w:tcW w:w="1124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/>
                <w:color w:val="000000"/>
                <w:kern w:val="24"/>
                <w:sz w:val="18"/>
                <w:szCs w:val="18"/>
                <w:rtl/>
              </w:rPr>
              <w:t>11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83/0</w:t>
            </w:r>
          </w:p>
        </w:tc>
        <w:tc>
          <w:tcPr>
            <w:tcW w:w="90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03/0</w:t>
            </w:r>
          </w:p>
        </w:tc>
        <w:tc>
          <w:tcPr>
            <w:tcW w:w="15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17/0</w:t>
            </w:r>
          </w:p>
        </w:tc>
        <w:tc>
          <w:tcPr>
            <w:tcW w:w="6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15/0</w:t>
            </w:r>
          </w:p>
        </w:tc>
        <w:tc>
          <w:tcPr>
            <w:tcW w:w="81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04/0</w:t>
            </w:r>
          </w:p>
        </w:tc>
      </w:tr>
      <w:tr w:rsidR="006E2F0C" w:rsidTr="00F16271">
        <w:tc>
          <w:tcPr>
            <w:tcW w:w="1126" w:type="dxa"/>
          </w:tcPr>
          <w:p w:rsidR="006E2F0C" w:rsidRPr="00276089" w:rsidRDefault="006E2F0C" w:rsidP="00F1627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Arial" w:cs="B Nazanin" w:hint="cs"/>
                <w:color w:val="000000"/>
                <w:kern w:val="24"/>
                <w:sz w:val="18"/>
                <w:szCs w:val="18"/>
                <w:rtl/>
              </w:rPr>
              <w:t>گندم</w:t>
            </w:r>
          </w:p>
        </w:tc>
        <w:tc>
          <w:tcPr>
            <w:tcW w:w="15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/>
                <w:color w:val="000000"/>
                <w:kern w:val="24"/>
                <w:sz w:val="18"/>
                <w:szCs w:val="18"/>
                <w:rtl/>
              </w:rPr>
              <w:t>3120</w:t>
            </w:r>
          </w:p>
        </w:tc>
        <w:tc>
          <w:tcPr>
            <w:tcW w:w="1124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5/11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/>
                <w:color w:val="000000"/>
                <w:kern w:val="24"/>
                <w:sz w:val="18"/>
                <w:szCs w:val="18"/>
                <w:rtl/>
              </w:rPr>
              <w:t>-</w:t>
            </w:r>
          </w:p>
        </w:tc>
        <w:tc>
          <w:tcPr>
            <w:tcW w:w="90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05/0</w:t>
            </w:r>
          </w:p>
        </w:tc>
        <w:tc>
          <w:tcPr>
            <w:tcW w:w="15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11/0</w:t>
            </w:r>
          </w:p>
        </w:tc>
        <w:tc>
          <w:tcPr>
            <w:tcW w:w="6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05/0</w:t>
            </w:r>
          </w:p>
        </w:tc>
        <w:tc>
          <w:tcPr>
            <w:tcW w:w="81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06/0</w:t>
            </w:r>
          </w:p>
        </w:tc>
      </w:tr>
      <w:tr w:rsidR="006E2F0C" w:rsidTr="00F16271">
        <w:tc>
          <w:tcPr>
            <w:tcW w:w="1126" w:type="dxa"/>
          </w:tcPr>
          <w:p w:rsidR="006E2F0C" w:rsidRPr="00276089" w:rsidRDefault="006E2F0C" w:rsidP="00F1627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Arial" w:cs="B Nazanin" w:hint="cs"/>
                <w:color w:val="000000"/>
                <w:kern w:val="24"/>
                <w:sz w:val="18"/>
                <w:szCs w:val="18"/>
                <w:rtl/>
              </w:rPr>
              <w:t>سبوس گندم</w:t>
            </w:r>
          </w:p>
        </w:tc>
        <w:tc>
          <w:tcPr>
            <w:tcW w:w="15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/>
                <w:color w:val="000000"/>
                <w:kern w:val="24"/>
                <w:sz w:val="18"/>
                <w:szCs w:val="18"/>
                <w:rtl/>
              </w:rPr>
              <w:t>1300</w:t>
            </w:r>
          </w:p>
        </w:tc>
        <w:tc>
          <w:tcPr>
            <w:tcW w:w="1124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7/15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7/1</w:t>
            </w:r>
          </w:p>
        </w:tc>
        <w:tc>
          <w:tcPr>
            <w:tcW w:w="90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14/0</w:t>
            </w:r>
          </w:p>
        </w:tc>
        <w:tc>
          <w:tcPr>
            <w:tcW w:w="15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2/0</w:t>
            </w:r>
          </w:p>
        </w:tc>
        <w:tc>
          <w:tcPr>
            <w:tcW w:w="6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06/0</w:t>
            </w:r>
          </w:p>
        </w:tc>
        <w:tc>
          <w:tcPr>
            <w:tcW w:w="81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05/0</w:t>
            </w:r>
          </w:p>
        </w:tc>
      </w:tr>
      <w:tr w:rsidR="006E2F0C" w:rsidTr="00F16271">
        <w:tc>
          <w:tcPr>
            <w:tcW w:w="1126" w:type="dxa"/>
          </w:tcPr>
          <w:p w:rsidR="006E2F0C" w:rsidRPr="00276089" w:rsidRDefault="006E2F0C" w:rsidP="00F1627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Arial" w:cs="B Nazanin" w:hint="cs"/>
                <w:color w:val="000000"/>
                <w:kern w:val="24"/>
                <w:sz w:val="18"/>
                <w:szCs w:val="18"/>
                <w:rtl/>
              </w:rPr>
              <w:t>کنجاله سویا</w:t>
            </w:r>
          </w:p>
        </w:tc>
        <w:tc>
          <w:tcPr>
            <w:tcW w:w="15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/>
                <w:color w:val="000000"/>
                <w:kern w:val="24"/>
                <w:sz w:val="18"/>
                <w:szCs w:val="18"/>
                <w:rtl/>
              </w:rPr>
              <w:t>2230</w:t>
            </w:r>
          </w:p>
        </w:tc>
        <w:tc>
          <w:tcPr>
            <w:tcW w:w="1124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/>
                <w:color w:val="000000"/>
                <w:kern w:val="24"/>
                <w:sz w:val="18"/>
                <w:szCs w:val="18"/>
                <w:rtl/>
              </w:rPr>
              <w:t>44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4/0</w:t>
            </w:r>
          </w:p>
        </w:tc>
        <w:tc>
          <w:tcPr>
            <w:tcW w:w="90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29/0</w:t>
            </w:r>
          </w:p>
        </w:tc>
        <w:tc>
          <w:tcPr>
            <w:tcW w:w="15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27/0</w:t>
            </w:r>
          </w:p>
        </w:tc>
        <w:tc>
          <w:tcPr>
            <w:tcW w:w="6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05/0</w:t>
            </w:r>
          </w:p>
        </w:tc>
        <w:tc>
          <w:tcPr>
            <w:tcW w:w="81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01/0</w:t>
            </w:r>
          </w:p>
        </w:tc>
      </w:tr>
      <w:tr w:rsidR="006E2F0C" w:rsidTr="00F16271">
        <w:tc>
          <w:tcPr>
            <w:tcW w:w="1126" w:type="dxa"/>
          </w:tcPr>
          <w:p w:rsidR="006E2F0C" w:rsidRPr="00276089" w:rsidRDefault="006E2F0C" w:rsidP="00F1627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Arial" w:cs="B Nazanin" w:hint="cs"/>
                <w:color w:val="000000"/>
                <w:kern w:val="24"/>
                <w:sz w:val="18"/>
                <w:szCs w:val="18"/>
                <w:rtl/>
              </w:rPr>
              <w:t>کنجاله آفتابگردان</w:t>
            </w:r>
          </w:p>
        </w:tc>
        <w:tc>
          <w:tcPr>
            <w:tcW w:w="15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/>
                <w:color w:val="000000"/>
                <w:kern w:val="24"/>
                <w:sz w:val="18"/>
                <w:szCs w:val="18"/>
                <w:rtl/>
              </w:rPr>
              <w:t>1543</w:t>
            </w:r>
          </w:p>
        </w:tc>
        <w:tc>
          <w:tcPr>
            <w:tcW w:w="1124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/>
                <w:color w:val="000000"/>
                <w:kern w:val="24"/>
                <w:sz w:val="18"/>
                <w:szCs w:val="18"/>
                <w:rtl/>
              </w:rPr>
              <w:t>32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6/0</w:t>
            </w:r>
          </w:p>
        </w:tc>
        <w:tc>
          <w:tcPr>
            <w:tcW w:w="90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21/0</w:t>
            </w:r>
          </w:p>
        </w:tc>
        <w:tc>
          <w:tcPr>
            <w:tcW w:w="15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14/0</w:t>
            </w:r>
          </w:p>
        </w:tc>
        <w:tc>
          <w:tcPr>
            <w:tcW w:w="6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/>
                <w:color w:val="000000"/>
                <w:kern w:val="24"/>
                <w:sz w:val="18"/>
                <w:szCs w:val="18"/>
                <w:rtl/>
              </w:rPr>
              <w:t>-</w:t>
            </w:r>
          </w:p>
        </w:tc>
        <w:tc>
          <w:tcPr>
            <w:tcW w:w="81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2/0</w:t>
            </w:r>
          </w:p>
        </w:tc>
      </w:tr>
      <w:tr w:rsidR="006E2F0C" w:rsidTr="00F16271">
        <w:tc>
          <w:tcPr>
            <w:tcW w:w="1126" w:type="dxa"/>
          </w:tcPr>
          <w:p w:rsidR="006E2F0C" w:rsidRPr="00276089" w:rsidRDefault="006E2F0C" w:rsidP="00F1627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Arial" w:cs="B Nazanin" w:hint="cs"/>
                <w:color w:val="000000"/>
                <w:kern w:val="24"/>
                <w:sz w:val="18"/>
                <w:szCs w:val="18"/>
                <w:rtl/>
              </w:rPr>
              <w:lastRenderedPageBreak/>
              <w:t>پودر ماهی</w:t>
            </w:r>
          </w:p>
        </w:tc>
        <w:tc>
          <w:tcPr>
            <w:tcW w:w="15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/>
                <w:color w:val="000000"/>
                <w:kern w:val="24"/>
                <w:sz w:val="18"/>
                <w:szCs w:val="18"/>
                <w:rtl/>
              </w:rPr>
              <w:t>2580</w:t>
            </w:r>
          </w:p>
        </w:tc>
        <w:tc>
          <w:tcPr>
            <w:tcW w:w="1124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2/64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2/0</w:t>
            </w:r>
          </w:p>
        </w:tc>
        <w:tc>
          <w:tcPr>
            <w:tcW w:w="90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73/3</w:t>
            </w:r>
          </w:p>
        </w:tc>
        <w:tc>
          <w:tcPr>
            <w:tcW w:w="15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43/2</w:t>
            </w:r>
          </w:p>
        </w:tc>
        <w:tc>
          <w:tcPr>
            <w:tcW w:w="6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6/0</w:t>
            </w:r>
          </w:p>
        </w:tc>
        <w:tc>
          <w:tcPr>
            <w:tcW w:w="81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65/0</w:t>
            </w:r>
          </w:p>
        </w:tc>
      </w:tr>
      <w:tr w:rsidR="006E2F0C" w:rsidTr="00F16271">
        <w:tc>
          <w:tcPr>
            <w:tcW w:w="1126" w:type="dxa"/>
          </w:tcPr>
          <w:p w:rsidR="006E2F0C" w:rsidRPr="00276089" w:rsidRDefault="006E2F0C" w:rsidP="00F1627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Arial" w:cs="B Nazanin" w:hint="cs"/>
                <w:color w:val="000000"/>
                <w:kern w:val="24"/>
                <w:sz w:val="18"/>
                <w:szCs w:val="18"/>
                <w:rtl/>
              </w:rPr>
              <w:t>پودر گوشت</w:t>
            </w:r>
          </w:p>
        </w:tc>
        <w:tc>
          <w:tcPr>
            <w:tcW w:w="15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/>
                <w:color w:val="000000"/>
                <w:kern w:val="24"/>
                <w:sz w:val="18"/>
                <w:szCs w:val="18"/>
                <w:rtl/>
              </w:rPr>
              <w:t>2195</w:t>
            </w:r>
          </w:p>
        </w:tc>
        <w:tc>
          <w:tcPr>
            <w:tcW w:w="1124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4/54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28/0</w:t>
            </w:r>
          </w:p>
        </w:tc>
        <w:tc>
          <w:tcPr>
            <w:tcW w:w="90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27/8</w:t>
            </w:r>
          </w:p>
        </w:tc>
        <w:tc>
          <w:tcPr>
            <w:tcW w:w="15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1/4</w:t>
            </w:r>
          </w:p>
        </w:tc>
        <w:tc>
          <w:tcPr>
            <w:tcW w:w="6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91/0</w:t>
            </w:r>
          </w:p>
        </w:tc>
        <w:tc>
          <w:tcPr>
            <w:tcW w:w="81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15/1</w:t>
            </w:r>
          </w:p>
        </w:tc>
      </w:tr>
      <w:tr w:rsidR="006E2F0C" w:rsidTr="00F16271">
        <w:trPr>
          <w:trHeight w:val="458"/>
        </w:trPr>
        <w:tc>
          <w:tcPr>
            <w:tcW w:w="1126" w:type="dxa"/>
          </w:tcPr>
          <w:p w:rsidR="006E2F0C" w:rsidRPr="00276089" w:rsidRDefault="006E2F0C" w:rsidP="00F1627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Arial" w:cs="B Nazanin" w:hint="cs"/>
                <w:color w:val="000000"/>
                <w:kern w:val="24"/>
                <w:sz w:val="18"/>
                <w:szCs w:val="18"/>
                <w:rtl/>
              </w:rPr>
              <w:t>پودر گوشت و استخوان</w:t>
            </w:r>
          </w:p>
        </w:tc>
        <w:tc>
          <w:tcPr>
            <w:tcW w:w="15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/>
                <w:color w:val="000000"/>
                <w:kern w:val="24"/>
                <w:sz w:val="18"/>
                <w:szCs w:val="18"/>
                <w:rtl/>
              </w:rPr>
              <w:t>2150</w:t>
            </w:r>
          </w:p>
        </w:tc>
        <w:tc>
          <w:tcPr>
            <w:tcW w:w="1124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4/50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36/0</w:t>
            </w:r>
          </w:p>
        </w:tc>
        <w:tc>
          <w:tcPr>
            <w:tcW w:w="90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3/10</w:t>
            </w:r>
          </w:p>
        </w:tc>
        <w:tc>
          <w:tcPr>
            <w:tcW w:w="15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1/5</w:t>
            </w:r>
          </w:p>
        </w:tc>
        <w:tc>
          <w:tcPr>
            <w:tcW w:w="63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69/0</w:t>
            </w:r>
          </w:p>
        </w:tc>
        <w:tc>
          <w:tcPr>
            <w:tcW w:w="810" w:type="dxa"/>
          </w:tcPr>
          <w:p w:rsidR="006E2F0C" w:rsidRPr="00276089" w:rsidRDefault="006E2F0C" w:rsidP="00F162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color w:val="000000"/>
                <w:kern w:val="24"/>
                <w:sz w:val="18"/>
                <w:szCs w:val="18"/>
                <w:rtl/>
              </w:rPr>
              <w:t>7/0</w:t>
            </w:r>
          </w:p>
        </w:tc>
      </w:tr>
    </w:tbl>
    <w:p w:rsidR="006E2F0C" w:rsidRDefault="006E2F0C" w:rsidP="006E2F0C">
      <w:pPr>
        <w:rPr>
          <w:rFonts w:cs="B Nazanin"/>
          <w:b/>
          <w:bCs/>
          <w:rtl/>
        </w:rPr>
      </w:pPr>
    </w:p>
    <w:p w:rsidR="00F711A3" w:rsidRDefault="00F711A3" w:rsidP="006E2F0C">
      <w:pPr>
        <w:bidi/>
        <w:jc w:val="center"/>
        <w:rPr>
          <w:rFonts w:cs="B Nazanin"/>
          <w:b/>
          <w:bCs/>
          <w:rtl/>
        </w:rPr>
      </w:pPr>
    </w:p>
    <w:p w:rsidR="00B23B25" w:rsidRDefault="00B23B25" w:rsidP="00B23B25">
      <w:pPr>
        <w:bidi/>
        <w:jc w:val="center"/>
        <w:rPr>
          <w:rFonts w:cs="B Nazanin"/>
          <w:b/>
          <w:bCs/>
          <w:rtl/>
        </w:rPr>
      </w:pPr>
    </w:p>
    <w:p w:rsidR="006E2F0C" w:rsidRDefault="006E2F0C" w:rsidP="00F711A3">
      <w:pPr>
        <w:bidi/>
        <w:jc w:val="center"/>
        <w:rPr>
          <w:rFonts w:cs="B Nazanin"/>
          <w:b/>
          <w:bCs/>
          <w:rtl/>
        </w:rPr>
      </w:pPr>
      <w:r w:rsidRPr="001A31F9">
        <w:rPr>
          <w:rFonts w:cs="B Nazanin" w:hint="cs"/>
          <w:b/>
          <w:bCs/>
          <w:rtl/>
        </w:rPr>
        <w:t xml:space="preserve">ادامه جدول </w:t>
      </w:r>
      <w:r>
        <w:rPr>
          <w:rFonts w:cs="B Nazanin" w:hint="cs"/>
          <w:b/>
          <w:bCs/>
          <w:rtl/>
        </w:rPr>
        <w:t>2</w:t>
      </w:r>
      <w:r w:rsidRPr="00276089">
        <w:rPr>
          <w:rFonts w:cs="B Nazanin" w:hint="cs"/>
          <w:b/>
          <w:bCs/>
          <w:rtl/>
        </w:rPr>
        <w:t xml:space="preserve">- </w:t>
      </w:r>
      <w:r>
        <w:rPr>
          <w:rFonts w:cs="B Nazanin" w:hint="cs"/>
          <w:b/>
          <w:bCs/>
          <w:rtl/>
        </w:rPr>
        <w:t>آنالیز شیمیایی</w:t>
      </w:r>
      <w:r w:rsidRPr="00276089">
        <w:rPr>
          <w:rFonts w:cs="B Nazanin" w:hint="cs"/>
          <w:b/>
          <w:bCs/>
          <w:rtl/>
        </w:rPr>
        <w:t xml:space="preserve"> برخی </w:t>
      </w:r>
      <w:r w:rsidR="00DB0C96">
        <w:rPr>
          <w:rFonts w:cs="B Nazanin" w:hint="cs"/>
          <w:b/>
          <w:bCs/>
          <w:rtl/>
        </w:rPr>
        <w:t>از مواد</w:t>
      </w:r>
      <w:r w:rsidRPr="00276089">
        <w:rPr>
          <w:rFonts w:cs="B Nazanin" w:hint="cs"/>
          <w:b/>
          <w:bCs/>
          <w:rtl/>
        </w:rPr>
        <w:t xml:space="preserve"> خوراکی </w:t>
      </w:r>
      <w:r>
        <w:rPr>
          <w:rFonts w:cs="B Nazanin" w:hint="cs"/>
          <w:b/>
          <w:bCs/>
          <w:rtl/>
        </w:rPr>
        <w:t>رایج</w:t>
      </w:r>
      <w:r w:rsidRPr="00276089">
        <w:rPr>
          <w:rFonts w:cs="B Nazanin" w:hint="cs"/>
          <w:b/>
          <w:bCs/>
          <w:rtl/>
        </w:rPr>
        <w:t xml:space="preserve"> در تغذیه </w:t>
      </w:r>
      <w:r>
        <w:rPr>
          <w:rFonts w:cs="B Nazanin" w:hint="cs"/>
          <w:b/>
          <w:bCs/>
          <w:rtl/>
        </w:rPr>
        <w:t>دام</w:t>
      </w:r>
      <w:r w:rsidRPr="001A31F9">
        <w:rPr>
          <w:rFonts w:cs="B Nazanin" w:hint="cs"/>
          <w:b/>
          <w:bCs/>
          <w:rtl/>
        </w:rPr>
        <w:t xml:space="preserve"> (</w:t>
      </w:r>
      <w:r w:rsidR="00DB0C96">
        <w:rPr>
          <w:rFonts w:cs="B Nazanin" w:hint="cs"/>
          <w:b/>
          <w:bCs/>
          <w:rtl/>
        </w:rPr>
        <w:t>منبع</w:t>
      </w:r>
      <w:r w:rsidR="00DB0C96">
        <w:rPr>
          <w:rFonts w:cs="B Nazanin"/>
          <w:b/>
          <w:bCs/>
          <w:rtl/>
        </w:rPr>
        <w:t xml:space="preserve"> </w:t>
      </w:r>
      <w:r w:rsidR="00DB0C96">
        <w:rPr>
          <w:rFonts w:cs="B Nazanin"/>
          <w:b/>
          <w:bCs/>
        </w:rPr>
        <w:t>NRC</w:t>
      </w:r>
      <w:r w:rsidRPr="001A31F9">
        <w:rPr>
          <w:rFonts w:asciiTheme="majorBidi" w:hAnsiTheme="majorBidi" w:cstheme="majorBidi"/>
          <w:b/>
          <w:bCs/>
        </w:rPr>
        <w:t>, 1994</w:t>
      </w:r>
      <w:r w:rsidR="00DB0C96">
        <w:rPr>
          <w:rFonts w:asciiTheme="majorBidi" w:hAnsiTheme="majorBidi" w:cstheme="majorBidi"/>
          <w:b/>
          <w:bCs/>
          <w:rtl/>
        </w:rPr>
        <w:t>)</w:t>
      </w:r>
    </w:p>
    <w:tbl>
      <w:tblPr>
        <w:tblStyle w:val="TableGrid"/>
        <w:bidiVisual/>
        <w:tblW w:w="9000" w:type="dxa"/>
        <w:tblInd w:w="134" w:type="dxa"/>
        <w:tblLayout w:type="fixed"/>
        <w:tblLook w:val="04A0"/>
      </w:tblPr>
      <w:tblGrid>
        <w:gridCol w:w="1530"/>
        <w:gridCol w:w="1170"/>
        <w:gridCol w:w="1350"/>
        <w:gridCol w:w="1350"/>
        <w:gridCol w:w="1260"/>
        <w:gridCol w:w="1170"/>
        <w:gridCol w:w="1170"/>
      </w:tblGrid>
      <w:tr w:rsidR="006E2F0C" w:rsidRPr="001A31F9" w:rsidTr="00F16271">
        <w:tc>
          <w:tcPr>
            <w:tcW w:w="1530" w:type="dxa"/>
            <w:shd w:val="clear" w:color="auto" w:fill="00FF00"/>
          </w:tcPr>
          <w:p w:rsidR="006E2F0C" w:rsidRPr="00276089" w:rsidRDefault="006E2F0C" w:rsidP="00F1627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6089">
              <w:rPr>
                <w:rFonts w:ascii="Calibri" w:eastAsia="Calibri" w:hAnsi="Arial" w:cs="B Nazanin" w:hint="cs"/>
                <w:b/>
                <w:bCs/>
                <w:kern w:val="24"/>
                <w:sz w:val="18"/>
                <w:szCs w:val="18"/>
                <w:rtl/>
              </w:rPr>
              <w:t>ماده خوراکی</w:t>
            </w:r>
          </w:p>
        </w:tc>
        <w:tc>
          <w:tcPr>
            <w:tcW w:w="1170" w:type="dxa"/>
            <w:shd w:val="clear" w:color="auto" w:fill="00FF00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8"/>
                <w:szCs w:val="18"/>
              </w:rPr>
            </w:pPr>
            <w:r w:rsidRPr="00276089">
              <w:rPr>
                <w:rFonts w:ascii="Calibri" w:eastAsia="Calibri" w:hAnsi="Arial" w:cs="B Nazanin"/>
                <w:b/>
                <w:bCs/>
                <w:kern w:val="24"/>
                <w:sz w:val="18"/>
                <w:szCs w:val="18"/>
                <w:rtl/>
              </w:rPr>
              <w:t>آرژنین</w:t>
            </w:r>
          </w:p>
        </w:tc>
        <w:tc>
          <w:tcPr>
            <w:tcW w:w="1350" w:type="dxa"/>
            <w:shd w:val="clear" w:color="auto" w:fill="00FF00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6089">
              <w:rPr>
                <w:rFonts w:ascii="Calibri" w:eastAsia="Calibri" w:hAnsi="Arial" w:cs="B Nazanin" w:hint="cs"/>
                <w:b/>
                <w:bCs/>
                <w:kern w:val="24"/>
                <w:sz w:val="18"/>
                <w:szCs w:val="18"/>
                <w:rtl/>
              </w:rPr>
              <w:t>لیزین</w:t>
            </w:r>
          </w:p>
        </w:tc>
        <w:tc>
          <w:tcPr>
            <w:tcW w:w="1350" w:type="dxa"/>
            <w:shd w:val="clear" w:color="auto" w:fill="00FF00"/>
          </w:tcPr>
          <w:p w:rsidR="006E2F0C" w:rsidRPr="00276089" w:rsidRDefault="00DB0C96" w:rsidP="00F16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Arial" w:cs="B Nazanin"/>
                <w:b/>
                <w:bCs/>
                <w:kern w:val="24"/>
                <w:sz w:val="18"/>
                <w:szCs w:val="18"/>
                <w:rtl/>
              </w:rPr>
              <w:t>مت</w:t>
            </w:r>
            <w:r>
              <w:rPr>
                <w:rFonts w:ascii="Calibri" w:eastAsia="Calibri" w:hAnsi="Arial" w:cs="B Nazanin" w:hint="cs"/>
                <w:b/>
                <w:bCs/>
                <w:kern w:val="24"/>
                <w:sz w:val="18"/>
                <w:szCs w:val="18"/>
                <w:rtl/>
              </w:rPr>
              <w:t>یونین</w:t>
            </w:r>
            <w:r>
              <w:rPr>
                <w:rFonts w:ascii="Calibri" w:eastAsia="Calibri" w:hAnsi="Arial" w:cs="B Nazanin"/>
                <w:b/>
                <w:bCs/>
                <w:kern w:val="24"/>
                <w:sz w:val="18"/>
                <w:szCs w:val="18"/>
                <w:rtl/>
              </w:rPr>
              <w:t xml:space="preserve"> (</w:t>
            </w:r>
            <w:r w:rsidR="006E2F0C" w:rsidRPr="00276089">
              <w:rPr>
                <w:rFonts w:ascii="Calibri" w:eastAsia="Calibri" w:hAnsi="Calibri" w:cs="B Nazanin"/>
                <w:b/>
                <w:bCs/>
                <w:kern w:val="24"/>
                <w:sz w:val="18"/>
                <w:szCs w:val="18"/>
                <w:rtl/>
              </w:rPr>
              <w:t>%)</w:t>
            </w:r>
          </w:p>
        </w:tc>
        <w:tc>
          <w:tcPr>
            <w:tcW w:w="1260" w:type="dxa"/>
            <w:shd w:val="clear" w:color="auto" w:fill="00FF00"/>
          </w:tcPr>
          <w:p w:rsidR="006E2F0C" w:rsidRPr="00276089" w:rsidRDefault="00DB0C96" w:rsidP="00F16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Arial" w:cs="B Nazanin"/>
                <w:b/>
                <w:bCs/>
                <w:kern w:val="24"/>
                <w:sz w:val="18"/>
                <w:szCs w:val="18"/>
                <w:rtl/>
              </w:rPr>
              <w:t>س</w:t>
            </w:r>
            <w:r>
              <w:rPr>
                <w:rFonts w:ascii="Calibri" w:eastAsia="Calibri" w:hAnsi="Arial" w:cs="B Nazanin" w:hint="cs"/>
                <w:b/>
                <w:bCs/>
                <w:kern w:val="24"/>
                <w:sz w:val="18"/>
                <w:szCs w:val="18"/>
                <w:rtl/>
              </w:rPr>
              <w:t>یستئن</w:t>
            </w:r>
            <w:r>
              <w:rPr>
                <w:rFonts w:ascii="Calibri" w:eastAsia="Calibri" w:hAnsi="Arial" w:cs="B Nazanin"/>
                <w:b/>
                <w:bCs/>
                <w:kern w:val="24"/>
                <w:sz w:val="18"/>
                <w:szCs w:val="18"/>
                <w:rtl/>
              </w:rPr>
              <w:t xml:space="preserve"> (</w:t>
            </w:r>
            <w:r w:rsidR="006E2F0C" w:rsidRPr="00276089">
              <w:rPr>
                <w:rFonts w:ascii="Calibri" w:eastAsia="Calibri" w:hAnsi="Calibri" w:cs="B Nazanin"/>
                <w:b/>
                <w:bCs/>
                <w:kern w:val="24"/>
                <w:sz w:val="18"/>
                <w:szCs w:val="18"/>
                <w:rtl/>
              </w:rPr>
              <w:t>%)</w:t>
            </w:r>
          </w:p>
        </w:tc>
        <w:tc>
          <w:tcPr>
            <w:tcW w:w="1170" w:type="dxa"/>
            <w:shd w:val="clear" w:color="auto" w:fill="00FF00"/>
          </w:tcPr>
          <w:p w:rsidR="006E2F0C" w:rsidRPr="00276089" w:rsidRDefault="00DB0C96" w:rsidP="00F16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Arial" w:cs="B Nazanin"/>
                <w:b/>
                <w:bCs/>
                <w:kern w:val="24"/>
                <w:sz w:val="18"/>
                <w:szCs w:val="18"/>
                <w:rtl/>
              </w:rPr>
              <w:t>تر</w:t>
            </w:r>
            <w:r>
              <w:rPr>
                <w:rFonts w:ascii="Calibri" w:eastAsia="Calibri" w:hAnsi="Arial" w:cs="B Nazanin" w:hint="cs"/>
                <w:b/>
                <w:bCs/>
                <w:kern w:val="24"/>
                <w:sz w:val="18"/>
                <w:szCs w:val="18"/>
                <w:rtl/>
              </w:rPr>
              <w:t>یتوفان</w:t>
            </w:r>
            <w:r>
              <w:rPr>
                <w:rFonts w:ascii="Calibri" w:eastAsia="Calibri" w:hAnsi="Arial" w:cs="B Nazanin"/>
                <w:b/>
                <w:bCs/>
                <w:kern w:val="24"/>
                <w:sz w:val="18"/>
                <w:szCs w:val="18"/>
                <w:rtl/>
              </w:rPr>
              <w:t xml:space="preserve"> (</w:t>
            </w:r>
            <w:r w:rsidR="006E2F0C" w:rsidRPr="00276089">
              <w:rPr>
                <w:rFonts w:ascii="Calibri" w:eastAsia="Calibri" w:hAnsi="Calibri" w:cs="B Nazanin"/>
                <w:b/>
                <w:bCs/>
                <w:kern w:val="24"/>
                <w:sz w:val="18"/>
                <w:szCs w:val="18"/>
                <w:rtl/>
              </w:rPr>
              <w:t>%)</w:t>
            </w:r>
          </w:p>
        </w:tc>
        <w:tc>
          <w:tcPr>
            <w:tcW w:w="1170" w:type="dxa"/>
            <w:shd w:val="clear" w:color="auto" w:fill="00FF00"/>
          </w:tcPr>
          <w:p w:rsidR="006E2F0C" w:rsidRPr="00276089" w:rsidRDefault="00DB0C96" w:rsidP="00F16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Arial" w:cs="B Nazanin"/>
                <w:b/>
                <w:bCs/>
                <w:kern w:val="24"/>
                <w:sz w:val="18"/>
                <w:szCs w:val="18"/>
                <w:rtl/>
              </w:rPr>
              <w:t>ترئون</w:t>
            </w:r>
            <w:r>
              <w:rPr>
                <w:rFonts w:ascii="Calibri" w:eastAsia="Calibri" w:hAnsi="Arial" w:cs="B Nazanin" w:hint="cs"/>
                <w:b/>
                <w:bCs/>
                <w:kern w:val="24"/>
                <w:sz w:val="18"/>
                <w:szCs w:val="18"/>
                <w:rtl/>
              </w:rPr>
              <w:t>ین</w:t>
            </w:r>
            <w:r>
              <w:rPr>
                <w:rFonts w:ascii="Calibri" w:eastAsia="Calibri" w:hAnsi="Arial" w:cs="B Nazanin"/>
                <w:b/>
                <w:bCs/>
                <w:kern w:val="24"/>
                <w:sz w:val="18"/>
                <w:szCs w:val="18"/>
                <w:rtl/>
              </w:rPr>
              <w:t xml:space="preserve"> (</w:t>
            </w:r>
            <w:r w:rsidR="006E2F0C" w:rsidRPr="00276089">
              <w:rPr>
                <w:rFonts w:ascii="Calibri" w:eastAsia="Calibri" w:hAnsi="Calibri" w:cs="B Nazanin"/>
                <w:b/>
                <w:bCs/>
                <w:kern w:val="24"/>
                <w:sz w:val="18"/>
                <w:szCs w:val="18"/>
                <w:rtl/>
              </w:rPr>
              <w:t>%)</w:t>
            </w:r>
          </w:p>
        </w:tc>
      </w:tr>
      <w:tr w:rsidR="006E2F0C" w:rsidRPr="001A31F9" w:rsidTr="00F16271">
        <w:trPr>
          <w:trHeight w:val="422"/>
        </w:trPr>
        <w:tc>
          <w:tcPr>
            <w:tcW w:w="1530" w:type="dxa"/>
          </w:tcPr>
          <w:p w:rsidR="006E2F0C" w:rsidRPr="00276089" w:rsidRDefault="006E2F0C" w:rsidP="00F1627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Arial" w:cs="B Nazanin" w:hint="cs"/>
                <w:kern w:val="24"/>
                <w:sz w:val="18"/>
                <w:szCs w:val="18"/>
                <w:rtl/>
              </w:rPr>
              <w:t>ذرت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38/0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26/0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18/0</w:t>
            </w:r>
          </w:p>
        </w:tc>
        <w:tc>
          <w:tcPr>
            <w:tcW w:w="126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18/0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06/0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29/0</w:t>
            </w:r>
          </w:p>
        </w:tc>
      </w:tr>
      <w:tr w:rsidR="006E2F0C" w:rsidRPr="001A31F9" w:rsidTr="00F16271">
        <w:tc>
          <w:tcPr>
            <w:tcW w:w="1530" w:type="dxa"/>
          </w:tcPr>
          <w:p w:rsidR="006E2F0C" w:rsidRPr="00276089" w:rsidRDefault="006E2F0C" w:rsidP="00F1627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Arial" w:cs="B Nazanin" w:hint="cs"/>
                <w:kern w:val="24"/>
                <w:sz w:val="18"/>
                <w:szCs w:val="18"/>
                <w:rtl/>
              </w:rPr>
              <w:t>جو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52/0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4/0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18/0</w:t>
            </w:r>
          </w:p>
        </w:tc>
        <w:tc>
          <w:tcPr>
            <w:tcW w:w="126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24/0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14/0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37/0</w:t>
            </w:r>
          </w:p>
        </w:tc>
      </w:tr>
      <w:tr w:rsidR="006E2F0C" w:rsidRPr="001A31F9" w:rsidTr="00F16271">
        <w:tc>
          <w:tcPr>
            <w:tcW w:w="1530" w:type="dxa"/>
          </w:tcPr>
          <w:p w:rsidR="006E2F0C" w:rsidRPr="00276089" w:rsidRDefault="006E2F0C" w:rsidP="00F1627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Arial" w:cs="B Nazanin" w:hint="cs"/>
                <w:kern w:val="24"/>
                <w:sz w:val="18"/>
                <w:szCs w:val="18"/>
                <w:rtl/>
              </w:rPr>
              <w:t>گندم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4/0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31/0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15/0</w:t>
            </w:r>
          </w:p>
        </w:tc>
        <w:tc>
          <w:tcPr>
            <w:tcW w:w="126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22/0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12/0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32/0</w:t>
            </w:r>
          </w:p>
        </w:tc>
      </w:tr>
      <w:tr w:rsidR="006E2F0C" w:rsidRPr="001A31F9" w:rsidTr="00F16271">
        <w:tc>
          <w:tcPr>
            <w:tcW w:w="1530" w:type="dxa"/>
          </w:tcPr>
          <w:p w:rsidR="006E2F0C" w:rsidRPr="00276089" w:rsidRDefault="006E2F0C" w:rsidP="00F1627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Arial" w:cs="B Nazanin" w:hint="cs"/>
                <w:kern w:val="24"/>
                <w:sz w:val="18"/>
                <w:szCs w:val="18"/>
                <w:rtl/>
              </w:rPr>
              <w:t>سبوس گندم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02/1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61/0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23/0</w:t>
            </w:r>
          </w:p>
        </w:tc>
        <w:tc>
          <w:tcPr>
            <w:tcW w:w="126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32/0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23/0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5/0</w:t>
            </w:r>
          </w:p>
        </w:tc>
      </w:tr>
      <w:tr w:rsidR="006E2F0C" w:rsidRPr="001A31F9" w:rsidTr="00F16271">
        <w:tc>
          <w:tcPr>
            <w:tcW w:w="1530" w:type="dxa"/>
          </w:tcPr>
          <w:p w:rsidR="006E2F0C" w:rsidRPr="00276089" w:rsidRDefault="006E2F0C" w:rsidP="00F1627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Arial" w:cs="B Nazanin" w:hint="cs"/>
                <w:kern w:val="24"/>
                <w:sz w:val="18"/>
                <w:szCs w:val="18"/>
                <w:rtl/>
              </w:rPr>
              <w:t>کنجاله سویا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14/3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69/2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62/0</w:t>
            </w:r>
          </w:p>
        </w:tc>
        <w:tc>
          <w:tcPr>
            <w:tcW w:w="126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66/0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74/0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72/1</w:t>
            </w:r>
          </w:p>
        </w:tc>
      </w:tr>
      <w:tr w:rsidR="006E2F0C" w:rsidRPr="001A31F9" w:rsidTr="00F16271">
        <w:tc>
          <w:tcPr>
            <w:tcW w:w="1530" w:type="dxa"/>
          </w:tcPr>
          <w:p w:rsidR="006E2F0C" w:rsidRPr="00276089" w:rsidRDefault="006E2F0C" w:rsidP="00F1627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Arial" w:cs="B Nazanin" w:hint="cs"/>
                <w:kern w:val="24"/>
                <w:sz w:val="18"/>
                <w:szCs w:val="18"/>
                <w:rtl/>
              </w:rPr>
              <w:t>کنجاله آفتابگردان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3/2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/>
                <w:kern w:val="24"/>
                <w:sz w:val="18"/>
                <w:szCs w:val="18"/>
                <w:rtl/>
              </w:rPr>
              <w:t>1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5/0</w:t>
            </w:r>
          </w:p>
        </w:tc>
        <w:tc>
          <w:tcPr>
            <w:tcW w:w="126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5/0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25/0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05/1</w:t>
            </w:r>
          </w:p>
        </w:tc>
      </w:tr>
      <w:tr w:rsidR="006E2F0C" w:rsidRPr="001A31F9" w:rsidTr="00F16271">
        <w:tc>
          <w:tcPr>
            <w:tcW w:w="1530" w:type="dxa"/>
          </w:tcPr>
          <w:p w:rsidR="006E2F0C" w:rsidRPr="00276089" w:rsidRDefault="006E2F0C" w:rsidP="00F16271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Arial" w:cs="B Nazanin" w:hint="cs"/>
                <w:kern w:val="24"/>
                <w:sz w:val="18"/>
                <w:szCs w:val="18"/>
                <w:rtl/>
              </w:rPr>
              <w:t>پودر ماهی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81/3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07/5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95/1</w:t>
            </w:r>
          </w:p>
        </w:tc>
        <w:tc>
          <w:tcPr>
            <w:tcW w:w="126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65/0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78/2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82/2</w:t>
            </w:r>
          </w:p>
        </w:tc>
      </w:tr>
      <w:tr w:rsidR="006E2F0C" w:rsidRPr="001A31F9" w:rsidTr="00F16271">
        <w:tc>
          <w:tcPr>
            <w:tcW w:w="1530" w:type="dxa"/>
          </w:tcPr>
          <w:p w:rsidR="006E2F0C" w:rsidRPr="00276089" w:rsidRDefault="006E2F0C" w:rsidP="00F16271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Arial" w:cs="B Nazanin" w:hint="cs"/>
                <w:kern w:val="24"/>
                <w:sz w:val="18"/>
                <w:szCs w:val="18"/>
                <w:rtl/>
              </w:rPr>
              <w:t>پودر گوشت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71/3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/>
                <w:kern w:val="24"/>
                <w:sz w:val="18"/>
                <w:szCs w:val="18"/>
                <w:rtl/>
              </w:rPr>
              <w:t>3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75/0</w:t>
            </w:r>
          </w:p>
        </w:tc>
        <w:tc>
          <w:tcPr>
            <w:tcW w:w="126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66/0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36/0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74/1</w:t>
            </w:r>
          </w:p>
        </w:tc>
      </w:tr>
      <w:tr w:rsidR="006E2F0C" w:rsidRPr="001A31F9" w:rsidTr="00F16271">
        <w:tc>
          <w:tcPr>
            <w:tcW w:w="1530" w:type="dxa"/>
          </w:tcPr>
          <w:p w:rsidR="006E2F0C" w:rsidRPr="00276089" w:rsidRDefault="006E2F0C" w:rsidP="00F16271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Arial" w:cs="B Nazanin" w:hint="cs"/>
                <w:kern w:val="24"/>
                <w:sz w:val="18"/>
                <w:szCs w:val="18"/>
                <w:rtl/>
              </w:rPr>
              <w:t>پودر گوشت و استخوان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28/3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61/2</w:t>
            </w:r>
          </w:p>
        </w:tc>
        <w:tc>
          <w:tcPr>
            <w:tcW w:w="135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69/0</w:t>
            </w:r>
          </w:p>
        </w:tc>
        <w:tc>
          <w:tcPr>
            <w:tcW w:w="126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96/0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27/0</w:t>
            </w:r>
          </w:p>
        </w:tc>
        <w:tc>
          <w:tcPr>
            <w:tcW w:w="1170" w:type="dxa"/>
          </w:tcPr>
          <w:p w:rsidR="006E2F0C" w:rsidRPr="00276089" w:rsidRDefault="006E2F0C" w:rsidP="00F1627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089">
              <w:rPr>
                <w:rFonts w:ascii="Calibri" w:eastAsia="Calibri" w:hAnsi="Calibri" w:cs="B Nazanin" w:hint="cs"/>
                <w:kern w:val="24"/>
                <w:sz w:val="18"/>
                <w:szCs w:val="18"/>
                <w:rtl/>
              </w:rPr>
              <w:t>74/1</w:t>
            </w:r>
          </w:p>
        </w:tc>
      </w:tr>
    </w:tbl>
    <w:p w:rsidR="00F711A3" w:rsidRDefault="00F711A3" w:rsidP="00F711A3">
      <w:pPr>
        <w:autoSpaceDE w:val="0"/>
        <w:autoSpaceDN w:val="0"/>
        <w:bidi/>
        <w:adjustRightInd w:val="0"/>
        <w:spacing w:after="0" w:line="360" w:lineRule="auto"/>
        <w:rPr>
          <w:rFonts w:ascii="TrafficBold" w:cs="B Nazanin"/>
          <w:b/>
          <w:bCs/>
          <w:sz w:val="24"/>
          <w:szCs w:val="24"/>
          <w:rtl/>
        </w:rPr>
      </w:pPr>
    </w:p>
    <w:p w:rsidR="00D7155E" w:rsidRPr="003D327E" w:rsidRDefault="00F711A3" w:rsidP="008E0E10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rafficBold" w:cs="B Nazanin"/>
          <w:b/>
          <w:bCs/>
          <w:sz w:val="24"/>
          <w:szCs w:val="24"/>
          <w:rtl/>
        </w:rPr>
      </w:pPr>
      <w:r>
        <w:rPr>
          <w:rFonts w:ascii="TrafficBold" w:cs="B Nazanin" w:hint="cs"/>
          <w:b/>
          <w:bCs/>
          <w:sz w:val="24"/>
          <w:szCs w:val="24"/>
          <w:rtl/>
        </w:rPr>
        <w:t>4</w:t>
      </w:r>
      <w:r w:rsidR="003D327E" w:rsidRPr="003D327E">
        <w:rPr>
          <w:rFonts w:ascii="TrafficBold" w:cs="B Nazanin" w:hint="cs"/>
          <w:b/>
          <w:bCs/>
          <w:sz w:val="24"/>
          <w:szCs w:val="24"/>
          <w:rtl/>
        </w:rPr>
        <w:t xml:space="preserve">- </w:t>
      </w:r>
      <w:r w:rsidR="0023582F">
        <w:rPr>
          <w:rFonts w:ascii="TrafficBold" w:cs="B Nazanin" w:hint="cs"/>
          <w:b/>
          <w:bCs/>
          <w:sz w:val="24"/>
          <w:szCs w:val="24"/>
          <w:rtl/>
        </w:rPr>
        <w:t>ارائه فرمول جیره نویسی:</w:t>
      </w:r>
    </w:p>
    <w:p w:rsidR="005C3D09" w:rsidRDefault="0023582F" w:rsidP="008E0E10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rafficBold" w:cs="B Nazanin"/>
          <w:sz w:val="24"/>
          <w:szCs w:val="24"/>
          <w:rtl/>
        </w:rPr>
      </w:pPr>
      <w:r>
        <w:rPr>
          <w:rFonts w:ascii="TrafficBold" w:cs="B Nazanin" w:hint="cs"/>
          <w:sz w:val="24"/>
          <w:szCs w:val="24"/>
          <w:rtl/>
        </w:rPr>
        <w:t xml:space="preserve">جیره نویس با در اختیار داشتن </w:t>
      </w:r>
      <w:r w:rsidR="00DB0C96">
        <w:rPr>
          <w:rFonts w:ascii="TrafficBold" w:cs="B Nazanin" w:hint="cs"/>
          <w:sz w:val="24"/>
          <w:szCs w:val="24"/>
          <w:rtl/>
        </w:rPr>
        <w:t>نیازهای</w:t>
      </w:r>
      <w:r>
        <w:rPr>
          <w:rFonts w:ascii="TrafficBold" w:cs="B Nazanin" w:hint="cs"/>
          <w:sz w:val="24"/>
          <w:szCs w:val="24"/>
          <w:rtl/>
        </w:rPr>
        <w:t xml:space="preserve"> غذایی دام و همچنین ترکیب مواد مغذی </w:t>
      </w:r>
      <w:r w:rsidR="00F711A3">
        <w:rPr>
          <w:rFonts w:ascii="TrafficBold" w:cs="B Nazanin" w:hint="cs"/>
          <w:sz w:val="24"/>
          <w:szCs w:val="24"/>
          <w:rtl/>
        </w:rPr>
        <w:t>خوراک</w:t>
      </w:r>
      <w:r>
        <w:rPr>
          <w:rFonts w:ascii="TrafficBold" w:cs="B Nazanin" w:hint="cs"/>
          <w:sz w:val="24"/>
          <w:szCs w:val="24"/>
          <w:rtl/>
        </w:rPr>
        <w:t xml:space="preserve"> </w:t>
      </w:r>
      <w:r w:rsidR="00DB0C96">
        <w:rPr>
          <w:rFonts w:ascii="TrafficBold" w:cs="B Nazanin" w:hint="cs"/>
          <w:sz w:val="24"/>
          <w:szCs w:val="24"/>
          <w:rtl/>
        </w:rPr>
        <w:t>می‌تواند</w:t>
      </w:r>
      <w:r>
        <w:rPr>
          <w:rFonts w:ascii="TrafficBold" w:cs="B Nazanin" w:hint="cs"/>
          <w:sz w:val="24"/>
          <w:szCs w:val="24"/>
          <w:rtl/>
        </w:rPr>
        <w:t xml:space="preserve"> به </w:t>
      </w:r>
      <w:r w:rsidR="00DB0C96">
        <w:rPr>
          <w:rFonts w:ascii="TrafficBold" w:cs="B Nazanin" w:hint="cs"/>
          <w:sz w:val="24"/>
          <w:szCs w:val="24"/>
          <w:rtl/>
        </w:rPr>
        <w:t>متعادل‌سازی</w:t>
      </w:r>
      <w:r>
        <w:rPr>
          <w:rFonts w:ascii="TrafficBold" w:cs="B Nazanin" w:hint="cs"/>
          <w:sz w:val="24"/>
          <w:szCs w:val="24"/>
          <w:rtl/>
        </w:rPr>
        <w:t xml:space="preserve"> خوراک اقدام نماید تا بتواند بهترین جیره را فرموله کند. برای تنظیم </w:t>
      </w:r>
      <w:r w:rsidR="00DB0C96">
        <w:rPr>
          <w:rFonts w:ascii="TrafficBold" w:cs="B Nazanin" w:hint="cs"/>
          <w:sz w:val="24"/>
          <w:szCs w:val="24"/>
          <w:rtl/>
        </w:rPr>
        <w:t>جیره‌های</w:t>
      </w:r>
      <w:r>
        <w:rPr>
          <w:rFonts w:ascii="TrafficBold" w:cs="B Nazanin" w:hint="cs"/>
          <w:sz w:val="24"/>
          <w:szCs w:val="24"/>
          <w:rtl/>
        </w:rPr>
        <w:t xml:space="preserve"> مبتنی بر </w:t>
      </w:r>
      <w:r w:rsidR="00DB0C96">
        <w:rPr>
          <w:rFonts w:ascii="TrafficBold" w:cs="B Nazanin" w:hint="cs"/>
          <w:sz w:val="24"/>
          <w:szCs w:val="24"/>
          <w:rtl/>
        </w:rPr>
        <w:t>نیازهای</w:t>
      </w:r>
      <w:r>
        <w:rPr>
          <w:rFonts w:ascii="TrafficBold" w:cs="B Nazanin" w:hint="cs"/>
          <w:sz w:val="24"/>
          <w:szCs w:val="24"/>
          <w:rtl/>
        </w:rPr>
        <w:t xml:space="preserve"> غذایی دام </w:t>
      </w:r>
      <w:r w:rsidR="00DB0C96">
        <w:rPr>
          <w:rFonts w:ascii="TrafficBold" w:cs="B Nazanin" w:hint="cs"/>
          <w:sz w:val="24"/>
          <w:szCs w:val="24"/>
          <w:rtl/>
        </w:rPr>
        <w:t>می‌توان</w:t>
      </w:r>
      <w:r>
        <w:rPr>
          <w:rFonts w:ascii="TrafficBold" w:cs="B Nazanin" w:hint="cs"/>
          <w:sz w:val="24"/>
          <w:szCs w:val="24"/>
          <w:rtl/>
        </w:rPr>
        <w:t xml:space="preserve"> </w:t>
      </w:r>
      <w:r w:rsidRPr="00370270">
        <w:rPr>
          <w:rFonts w:ascii="TrafficBold" w:cs="B Nazanin" w:hint="cs"/>
          <w:sz w:val="24"/>
          <w:szCs w:val="24"/>
          <w:rtl/>
        </w:rPr>
        <w:t>از جیره نویسی دستی</w:t>
      </w:r>
      <w:r>
        <w:rPr>
          <w:rFonts w:ascii="TrafficBold" w:cs="B Nazanin" w:hint="cs"/>
          <w:sz w:val="24"/>
          <w:szCs w:val="24"/>
          <w:rtl/>
        </w:rPr>
        <w:t xml:space="preserve"> و کامپیوتری بهره جست. در ادامه </w:t>
      </w:r>
      <w:r w:rsidR="0046782A">
        <w:rPr>
          <w:rFonts w:ascii="TrafficBold" w:cs="B Nazanin" w:hint="cs"/>
          <w:sz w:val="24"/>
          <w:szCs w:val="24"/>
          <w:rtl/>
        </w:rPr>
        <w:t xml:space="preserve">این مقاله </w:t>
      </w:r>
      <w:r>
        <w:rPr>
          <w:rFonts w:ascii="TrafficBold" w:cs="B Nazanin" w:hint="cs"/>
          <w:sz w:val="24"/>
          <w:szCs w:val="24"/>
          <w:rtl/>
        </w:rPr>
        <w:t xml:space="preserve">به </w:t>
      </w:r>
      <w:r w:rsidR="00370270" w:rsidRPr="00370270">
        <w:rPr>
          <w:rFonts w:ascii="TrafficBold" w:cs="B Nazanin" w:hint="cs"/>
          <w:b/>
          <w:bCs/>
          <w:sz w:val="24"/>
          <w:szCs w:val="24"/>
          <w:rtl/>
        </w:rPr>
        <w:t>آموزش جیره نویسی دستی</w:t>
      </w:r>
      <w:r w:rsidR="00370270">
        <w:rPr>
          <w:rFonts w:ascii="TrafficBold" w:cs="B Nazanin" w:hint="cs"/>
          <w:sz w:val="24"/>
          <w:szCs w:val="24"/>
          <w:rtl/>
        </w:rPr>
        <w:t xml:space="preserve"> و کامپیوتری</w:t>
      </w:r>
      <w:r>
        <w:rPr>
          <w:rFonts w:ascii="TrafficBold" w:cs="B Nazanin" w:hint="cs"/>
          <w:sz w:val="24"/>
          <w:szCs w:val="24"/>
          <w:rtl/>
        </w:rPr>
        <w:t xml:space="preserve"> </w:t>
      </w:r>
      <w:r w:rsidR="00DB0C96">
        <w:rPr>
          <w:rFonts w:ascii="TrafficBold" w:cs="B Nazanin" w:hint="cs"/>
          <w:sz w:val="24"/>
          <w:szCs w:val="24"/>
          <w:rtl/>
        </w:rPr>
        <w:t>می‌پردازیم</w:t>
      </w:r>
      <w:r>
        <w:rPr>
          <w:rFonts w:ascii="TrafficBold" w:cs="B Nazanin" w:hint="cs"/>
          <w:sz w:val="24"/>
          <w:szCs w:val="24"/>
          <w:rtl/>
        </w:rPr>
        <w:t>:</w:t>
      </w:r>
    </w:p>
    <w:p w:rsidR="00257C16" w:rsidRDefault="008C150B" w:rsidP="008E0E10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rafficBold" w:cs="B Nazanin"/>
          <w:sz w:val="24"/>
          <w:szCs w:val="24"/>
          <w:rtl/>
        </w:rPr>
      </w:pPr>
      <w:r w:rsidRPr="008C150B">
        <w:rPr>
          <w:rFonts w:ascii="TrafficBold" w:cs="B Nazanin" w:hint="cs"/>
          <w:b/>
          <w:bCs/>
          <w:sz w:val="24"/>
          <w:szCs w:val="24"/>
          <w:rtl/>
        </w:rPr>
        <w:t>الف- جیره نویسی دستی:</w:t>
      </w:r>
      <w:r>
        <w:rPr>
          <w:rFonts w:ascii="TrafficBold" w:cs="B Nazanin" w:hint="cs"/>
          <w:sz w:val="24"/>
          <w:szCs w:val="24"/>
          <w:rtl/>
        </w:rPr>
        <w:t xml:space="preserve"> </w:t>
      </w:r>
      <w:r w:rsidR="00DB0C96">
        <w:rPr>
          <w:rFonts w:ascii="TrafficBold" w:cs="B Nazanin" w:hint="cs"/>
          <w:sz w:val="24"/>
          <w:szCs w:val="24"/>
          <w:rtl/>
        </w:rPr>
        <w:t>روش‌ها</w:t>
      </w:r>
      <w:r w:rsidR="00257C16">
        <w:rPr>
          <w:rFonts w:ascii="TrafficBold" w:cs="B Nazanin" w:hint="cs"/>
          <w:sz w:val="24"/>
          <w:szCs w:val="24"/>
          <w:rtl/>
        </w:rPr>
        <w:t xml:space="preserve">یی که در جیره نویسی دستی </w:t>
      </w:r>
      <w:r w:rsidR="00DB0C96">
        <w:rPr>
          <w:rFonts w:ascii="TrafficBold" w:cs="B Nazanin" w:hint="cs"/>
          <w:sz w:val="24"/>
          <w:szCs w:val="24"/>
          <w:rtl/>
        </w:rPr>
        <w:t>مورداستفاده</w:t>
      </w:r>
      <w:r w:rsidR="00257C16">
        <w:rPr>
          <w:rFonts w:ascii="TrafficBold" w:cs="B Nazanin" w:hint="cs"/>
          <w:sz w:val="24"/>
          <w:szCs w:val="24"/>
          <w:rtl/>
        </w:rPr>
        <w:t xml:space="preserve"> قرار </w:t>
      </w:r>
      <w:r w:rsidR="00DB0C96">
        <w:rPr>
          <w:rFonts w:ascii="TrafficBold" w:cs="B Nazanin" w:hint="cs"/>
          <w:sz w:val="24"/>
          <w:szCs w:val="24"/>
          <w:rtl/>
        </w:rPr>
        <w:t>می‌گیرند</w:t>
      </w:r>
      <w:r w:rsidR="00257C16">
        <w:rPr>
          <w:rFonts w:ascii="TrafficBold" w:cs="B Nazanin" w:hint="cs"/>
          <w:sz w:val="24"/>
          <w:szCs w:val="24"/>
          <w:rtl/>
        </w:rPr>
        <w:t xml:space="preserve"> </w:t>
      </w:r>
      <w:r w:rsidR="00DB0C96">
        <w:rPr>
          <w:rFonts w:ascii="TrafficBold" w:cs="B Nazanin" w:hint="cs"/>
          <w:sz w:val="24"/>
          <w:szCs w:val="24"/>
          <w:rtl/>
        </w:rPr>
        <w:t>عبارت‌اند</w:t>
      </w:r>
      <w:r w:rsidR="00257C16">
        <w:rPr>
          <w:rFonts w:ascii="TrafficBold" w:cs="B Nazanin" w:hint="cs"/>
          <w:sz w:val="24"/>
          <w:szCs w:val="24"/>
          <w:rtl/>
        </w:rPr>
        <w:t xml:space="preserve"> از:</w:t>
      </w:r>
    </w:p>
    <w:p w:rsidR="00B65527" w:rsidRPr="004E5417" w:rsidRDefault="004E5417" w:rsidP="008E0E10">
      <w:pPr>
        <w:autoSpaceDE w:val="0"/>
        <w:autoSpaceDN w:val="0"/>
        <w:bidi/>
        <w:adjustRightInd w:val="0"/>
        <w:spacing w:line="360" w:lineRule="auto"/>
        <w:jc w:val="both"/>
        <w:rPr>
          <w:rFonts w:ascii="TrafficBold" w:cs="B Nazanin"/>
          <w:sz w:val="24"/>
          <w:szCs w:val="24"/>
          <w:rtl/>
        </w:rPr>
      </w:pPr>
      <w:r>
        <w:rPr>
          <w:rFonts w:ascii="TrafficBold" w:cs="B Nazanin" w:hint="cs"/>
          <w:color w:val="FF0000"/>
          <w:sz w:val="24"/>
          <w:szCs w:val="24"/>
          <w:rtl/>
        </w:rPr>
        <w:t xml:space="preserve">1- </w:t>
      </w:r>
      <w:r w:rsidR="00257C16" w:rsidRPr="004E5417">
        <w:rPr>
          <w:rFonts w:ascii="TrafficBold" w:cs="B Nazanin" w:hint="cs"/>
          <w:color w:val="FF0000"/>
          <w:sz w:val="24"/>
          <w:szCs w:val="24"/>
          <w:rtl/>
        </w:rPr>
        <w:t>مربع پیرسون</w:t>
      </w:r>
      <w:r w:rsidR="00B65527" w:rsidRPr="004E5417">
        <w:rPr>
          <w:rFonts w:ascii="TrafficBold" w:cs="B Nazanin" w:hint="cs"/>
          <w:color w:val="FF0000"/>
          <w:sz w:val="24"/>
          <w:szCs w:val="24"/>
          <w:rtl/>
        </w:rPr>
        <w:t>:</w:t>
      </w:r>
      <w:r w:rsidR="00B65527" w:rsidRPr="004E5417">
        <w:rPr>
          <w:rFonts w:ascii="TrafficBold" w:cs="B Nazanin" w:hint="cs"/>
          <w:sz w:val="24"/>
          <w:szCs w:val="24"/>
          <w:rtl/>
        </w:rPr>
        <w:t xml:space="preserve"> این روش </w:t>
      </w:r>
      <w:r w:rsidR="00DB0C96">
        <w:rPr>
          <w:rFonts w:ascii="TrafficBold" w:cs="B Nazanin" w:hint="cs"/>
          <w:sz w:val="24"/>
          <w:szCs w:val="24"/>
          <w:rtl/>
        </w:rPr>
        <w:t>به‌عنوان</w:t>
      </w:r>
      <w:r w:rsidR="00B65527" w:rsidRPr="004E5417">
        <w:rPr>
          <w:rFonts w:ascii="TrafficBold" w:cs="B Nazanin" w:hint="cs"/>
          <w:sz w:val="24"/>
          <w:szCs w:val="24"/>
          <w:rtl/>
        </w:rPr>
        <w:t xml:space="preserve"> یکی از </w:t>
      </w:r>
      <w:r w:rsidR="00DB0C96">
        <w:rPr>
          <w:rFonts w:ascii="TrafficBold" w:cs="B Nazanin" w:hint="cs"/>
          <w:sz w:val="24"/>
          <w:szCs w:val="24"/>
          <w:rtl/>
        </w:rPr>
        <w:t>ساده‌ترین</w:t>
      </w:r>
      <w:r w:rsidR="00B65527" w:rsidRPr="004E5417">
        <w:rPr>
          <w:rFonts w:ascii="TrafficBold" w:cs="B Nazanin" w:hint="cs"/>
          <w:sz w:val="24"/>
          <w:szCs w:val="24"/>
          <w:rtl/>
        </w:rPr>
        <w:t xml:space="preserve"> </w:t>
      </w:r>
      <w:r w:rsidR="00DB0C96">
        <w:rPr>
          <w:rFonts w:ascii="TrafficBold" w:cs="B Nazanin" w:hint="cs"/>
          <w:sz w:val="24"/>
          <w:szCs w:val="24"/>
          <w:rtl/>
        </w:rPr>
        <w:t>روش‌ها</w:t>
      </w:r>
      <w:r w:rsidR="00B65527" w:rsidRPr="004E5417">
        <w:rPr>
          <w:rFonts w:ascii="TrafficBold" w:cs="B Nazanin" w:hint="cs"/>
          <w:sz w:val="24"/>
          <w:szCs w:val="24"/>
          <w:rtl/>
        </w:rPr>
        <w:t xml:space="preserve">ی جیره نویسی دستی </w:t>
      </w:r>
      <w:r w:rsidR="00DB0C96">
        <w:rPr>
          <w:rFonts w:ascii="TrafficBold" w:cs="B Nazanin" w:hint="cs"/>
          <w:sz w:val="24"/>
          <w:szCs w:val="24"/>
          <w:rtl/>
        </w:rPr>
        <w:t>به‌حساب</w:t>
      </w:r>
      <w:r w:rsidR="00B65527" w:rsidRPr="004E5417">
        <w:rPr>
          <w:rFonts w:ascii="TrafficBold" w:cs="B Nazanin" w:hint="cs"/>
          <w:sz w:val="24"/>
          <w:szCs w:val="24"/>
          <w:rtl/>
        </w:rPr>
        <w:t xml:space="preserve"> </w:t>
      </w:r>
      <w:r w:rsidR="00DB0C96">
        <w:rPr>
          <w:rFonts w:ascii="TrafficBold" w:cs="B Nazanin" w:hint="cs"/>
          <w:sz w:val="24"/>
          <w:szCs w:val="24"/>
          <w:rtl/>
        </w:rPr>
        <w:t>می‌آید</w:t>
      </w:r>
      <w:r w:rsidR="00B65527" w:rsidRPr="004E5417">
        <w:rPr>
          <w:rFonts w:ascii="TrafficBold" w:cs="B Nazanin" w:hint="cs"/>
          <w:sz w:val="24"/>
          <w:szCs w:val="24"/>
          <w:rtl/>
        </w:rPr>
        <w:t xml:space="preserve"> که </w:t>
      </w:r>
      <w:r w:rsidR="00DB0C96">
        <w:rPr>
          <w:rFonts w:ascii="TrafficBold" w:cs="B Nazanin" w:hint="cs"/>
          <w:sz w:val="24"/>
          <w:szCs w:val="24"/>
          <w:rtl/>
        </w:rPr>
        <w:t>به‌صورت</w:t>
      </w:r>
      <w:r w:rsidR="00B65527" w:rsidRPr="004E5417">
        <w:rPr>
          <w:rFonts w:ascii="TrafficBold" w:cs="B Nazanin" w:hint="cs"/>
          <w:sz w:val="24"/>
          <w:szCs w:val="24"/>
          <w:rtl/>
        </w:rPr>
        <w:t xml:space="preserve"> مخلوط دو ماده، سه ماده و یا چندین ماده خوراکی انجام </w:t>
      </w:r>
      <w:r w:rsidR="00DB0C96">
        <w:rPr>
          <w:rFonts w:ascii="TrafficBold" w:cs="B Nazanin" w:hint="cs"/>
          <w:sz w:val="24"/>
          <w:szCs w:val="24"/>
          <w:rtl/>
        </w:rPr>
        <w:t>می‌گیرد</w:t>
      </w:r>
      <w:r w:rsidR="008C150B">
        <w:rPr>
          <w:rFonts w:ascii="TrafficBold" w:cs="B Nazanin" w:hint="cs"/>
          <w:sz w:val="24"/>
          <w:szCs w:val="24"/>
          <w:rtl/>
        </w:rPr>
        <w:t>.</w:t>
      </w:r>
      <w:r w:rsidR="00B65527" w:rsidRPr="004E5417">
        <w:rPr>
          <w:rFonts w:ascii="TrafficBold" w:cs="B Nazanin" w:hint="cs"/>
          <w:sz w:val="24"/>
          <w:szCs w:val="24"/>
          <w:rtl/>
        </w:rPr>
        <w:t xml:space="preserve"> در زیر به مثالی از ترکیب دو ماده خوراکی </w:t>
      </w:r>
      <w:r w:rsidR="00DB0C96">
        <w:rPr>
          <w:rFonts w:ascii="TrafficBold" w:cs="B Nazanin" w:hint="cs"/>
          <w:sz w:val="24"/>
          <w:szCs w:val="24"/>
          <w:rtl/>
        </w:rPr>
        <w:t>می‌پردازیم</w:t>
      </w:r>
      <w:r w:rsidR="00B65527" w:rsidRPr="004E5417">
        <w:rPr>
          <w:rFonts w:ascii="TrafficBold" w:cs="B Nazanin" w:hint="cs"/>
          <w:sz w:val="24"/>
          <w:szCs w:val="24"/>
          <w:rtl/>
        </w:rPr>
        <w:t>:</w:t>
      </w:r>
    </w:p>
    <w:p w:rsidR="00B65527" w:rsidRDefault="00B65527" w:rsidP="008E0E10">
      <w:pPr>
        <w:bidi/>
        <w:spacing w:line="360" w:lineRule="auto"/>
        <w:jc w:val="both"/>
        <w:rPr>
          <w:rFonts w:ascii="BLotus" w:cs="B Nazanin"/>
          <w:sz w:val="26"/>
          <w:szCs w:val="24"/>
          <w:rtl/>
        </w:rPr>
      </w:pPr>
      <w:r w:rsidRPr="00736F6D">
        <w:rPr>
          <w:rFonts w:ascii="BLotus" w:cs="B Nazanin" w:hint="cs"/>
          <w:sz w:val="26"/>
          <w:szCs w:val="24"/>
          <w:rtl/>
        </w:rPr>
        <w:t xml:space="preserve">مثال: </w:t>
      </w:r>
      <w:r>
        <w:rPr>
          <w:rFonts w:ascii="BLotus" w:cs="B Nazanin" w:hint="cs"/>
          <w:sz w:val="26"/>
          <w:szCs w:val="24"/>
          <w:rtl/>
        </w:rPr>
        <w:t xml:space="preserve">دامداری </w:t>
      </w:r>
      <w:r w:rsidR="00DB0C96">
        <w:rPr>
          <w:rFonts w:ascii="BLotus" w:cs="B Nazanin" w:hint="cs"/>
          <w:sz w:val="26"/>
          <w:szCs w:val="24"/>
          <w:rtl/>
        </w:rPr>
        <w:t>می‌خواهد</w:t>
      </w:r>
      <w:r>
        <w:rPr>
          <w:rFonts w:ascii="BLotus" w:cs="B Nazanin" w:hint="cs"/>
          <w:sz w:val="26"/>
          <w:szCs w:val="24"/>
          <w:rtl/>
        </w:rPr>
        <w:t xml:space="preserve"> با استفاده از جو، کنجاله آفتابگردان </w:t>
      </w:r>
      <w:r w:rsidR="00DB0C96">
        <w:rPr>
          <w:rFonts w:ascii="BLotus" w:cs="B Nazanin" w:hint="cs"/>
          <w:sz w:val="26"/>
          <w:szCs w:val="24"/>
          <w:rtl/>
        </w:rPr>
        <w:t>جیره‌ای</w:t>
      </w:r>
      <w:r>
        <w:rPr>
          <w:rFonts w:ascii="BLotus" w:cs="B Nazanin" w:hint="cs"/>
          <w:sz w:val="26"/>
          <w:szCs w:val="24"/>
          <w:rtl/>
        </w:rPr>
        <w:t xml:space="preserve"> برای </w:t>
      </w:r>
      <w:r w:rsidR="00DB0C96">
        <w:rPr>
          <w:rFonts w:ascii="BLotus" w:cs="B Nazanin" w:hint="cs"/>
          <w:sz w:val="26"/>
          <w:szCs w:val="24"/>
          <w:rtl/>
        </w:rPr>
        <w:t>بزغاله‌های</w:t>
      </w:r>
      <w:r>
        <w:rPr>
          <w:rFonts w:ascii="BLotus" w:cs="B Nazanin" w:hint="cs"/>
          <w:sz w:val="26"/>
          <w:szCs w:val="24"/>
          <w:rtl/>
        </w:rPr>
        <w:t xml:space="preserve"> پرواری تنظیم کند که حاوی</w:t>
      </w:r>
      <w:r w:rsidR="008C150B">
        <w:rPr>
          <w:rFonts w:ascii="BLotus" w:cs="B Nazanin" w:hint="cs"/>
          <w:sz w:val="26"/>
          <w:szCs w:val="24"/>
          <w:rtl/>
        </w:rPr>
        <w:t xml:space="preserve"> </w:t>
      </w:r>
      <w:r w:rsidR="00B23B25">
        <w:rPr>
          <w:rFonts w:ascii="BLotus" w:cs="B Nazanin" w:hint="cs"/>
          <w:sz w:val="26"/>
          <w:szCs w:val="24"/>
          <w:rtl/>
        </w:rPr>
        <w:t>16</w:t>
      </w:r>
      <w:r w:rsidR="00DB0C96">
        <w:rPr>
          <w:rFonts w:ascii="BLotus" w:cs="B Nazanin"/>
          <w:sz w:val="26"/>
          <w:szCs w:val="24"/>
          <w:rtl/>
        </w:rPr>
        <w:t>%</w:t>
      </w:r>
      <w:r w:rsidR="00B23B25">
        <w:rPr>
          <w:rFonts w:ascii="BLotus" w:cs="B Nazanin" w:hint="cs"/>
          <w:sz w:val="26"/>
          <w:szCs w:val="24"/>
          <w:rtl/>
        </w:rPr>
        <w:t xml:space="preserve"> </w:t>
      </w:r>
      <w:r w:rsidR="008C150B">
        <w:rPr>
          <w:rFonts w:ascii="BLotus" w:cs="B Nazanin" w:hint="cs"/>
          <w:sz w:val="26"/>
          <w:szCs w:val="24"/>
          <w:rtl/>
        </w:rPr>
        <w:t xml:space="preserve">پروتئین خام </w:t>
      </w:r>
      <w:r w:rsidR="00DB0C96">
        <w:rPr>
          <w:rFonts w:ascii="BLotus" w:cs="B Nazanin"/>
          <w:sz w:val="26"/>
          <w:szCs w:val="24"/>
          <w:rtl/>
        </w:rPr>
        <w:t>(</w:t>
      </w:r>
      <w:r w:rsidRPr="001262CB">
        <w:rPr>
          <w:rFonts w:asciiTheme="majorBidi" w:hAnsiTheme="majorBidi" w:cstheme="majorBidi"/>
        </w:rPr>
        <w:t>CP</w:t>
      </w:r>
      <w:r w:rsidR="008C150B">
        <w:rPr>
          <w:rFonts w:asciiTheme="majorBidi" w:hAnsiTheme="majorBidi" w:cstheme="majorBidi" w:hint="cs"/>
          <w:rtl/>
        </w:rPr>
        <w:t>)</w:t>
      </w:r>
      <w:r>
        <w:rPr>
          <w:rFonts w:asciiTheme="majorBidi" w:hAnsiTheme="majorBidi" w:cstheme="majorBidi" w:hint="cs"/>
          <w:rtl/>
        </w:rPr>
        <w:t xml:space="preserve"> </w:t>
      </w:r>
      <w:r w:rsidRPr="001262CB">
        <w:rPr>
          <w:rFonts w:asciiTheme="majorBidi" w:hAnsiTheme="majorBidi" w:cs="B Nazanin" w:hint="cs"/>
          <w:sz w:val="24"/>
          <w:szCs w:val="24"/>
          <w:rtl/>
        </w:rPr>
        <w:t>باشد</w:t>
      </w:r>
      <w:r>
        <w:rPr>
          <w:rFonts w:asciiTheme="majorBidi" w:hAnsiTheme="majorBidi" w:cs="B Nazanin" w:hint="cs"/>
          <w:sz w:val="24"/>
          <w:szCs w:val="24"/>
          <w:rtl/>
        </w:rPr>
        <w:t>.</w:t>
      </w:r>
    </w:p>
    <w:p w:rsidR="00B65527" w:rsidRDefault="00B65527" w:rsidP="008E0E10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rafficBold" w:cs="B Nazanin"/>
          <w:sz w:val="24"/>
          <w:szCs w:val="24"/>
          <w:rtl/>
        </w:rPr>
      </w:pPr>
      <w:r>
        <w:rPr>
          <w:rFonts w:ascii="TrafficBold" w:cs="B Nazanin" w:hint="cs"/>
          <w:sz w:val="24"/>
          <w:szCs w:val="24"/>
          <w:rtl/>
        </w:rPr>
        <w:lastRenderedPageBreak/>
        <w:t>میزان پروتئین خام (</w:t>
      </w:r>
      <w:r w:rsidRPr="001262CB">
        <w:rPr>
          <w:rFonts w:asciiTheme="majorBidi" w:hAnsiTheme="majorBidi" w:cstheme="majorBidi"/>
        </w:rPr>
        <w:t>CP</w:t>
      </w:r>
      <w:r>
        <w:rPr>
          <w:rFonts w:ascii="TrafficBold" w:cs="B Nazanin" w:hint="cs"/>
          <w:sz w:val="24"/>
          <w:szCs w:val="24"/>
          <w:rtl/>
        </w:rPr>
        <w:t>) جو: 11%</w:t>
      </w:r>
    </w:p>
    <w:p w:rsidR="00B65527" w:rsidRDefault="00B65527" w:rsidP="008E0E10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rafficBold" w:cs="B Nazanin"/>
          <w:sz w:val="24"/>
          <w:szCs w:val="24"/>
          <w:rtl/>
        </w:rPr>
      </w:pPr>
      <w:r>
        <w:rPr>
          <w:rFonts w:ascii="TrafficBold" w:cs="B Nazanin" w:hint="cs"/>
          <w:sz w:val="24"/>
          <w:szCs w:val="24"/>
          <w:rtl/>
        </w:rPr>
        <w:t>میزان پروتئین خام (</w:t>
      </w:r>
      <w:r w:rsidRPr="001262CB">
        <w:rPr>
          <w:rFonts w:asciiTheme="majorBidi" w:hAnsiTheme="majorBidi" w:cstheme="majorBidi"/>
        </w:rPr>
        <w:t>CP</w:t>
      </w:r>
      <w:r>
        <w:rPr>
          <w:rFonts w:ascii="TrafficBold" w:cs="B Nazanin" w:hint="cs"/>
          <w:sz w:val="24"/>
          <w:szCs w:val="24"/>
          <w:rtl/>
        </w:rPr>
        <w:t>) کنجاله آفتابگردان: 32%</w:t>
      </w:r>
    </w:p>
    <w:p w:rsidR="00B65527" w:rsidRDefault="00B65527" w:rsidP="008E0E10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rafficBold" w:cs="B Nazanin"/>
          <w:sz w:val="24"/>
          <w:szCs w:val="24"/>
          <w:rtl/>
        </w:rPr>
      </w:pPr>
      <w:r>
        <w:rPr>
          <w:rFonts w:ascii="TrafficBold" w:cs="B Nazanin" w:hint="cs"/>
          <w:sz w:val="24"/>
          <w:szCs w:val="24"/>
          <w:rtl/>
        </w:rPr>
        <w:t>میزان پروتئین خام (</w:t>
      </w:r>
      <w:r w:rsidRPr="001262CB">
        <w:rPr>
          <w:rFonts w:asciiTheme="majorBidi" w:hAnsiTheme="majorBidi" w:cstheme="majorBidi"/>
        </w:rPr>
        <w:t>CP</w:t>
      </w:r>
      <w:r>
        <w:rPr>
          <w:rFonts w:ascii="TrafficBold" w:cs="B Nazanin" w:hint="cs"/>
          <w:sz w:val="24"/>
          <w:szCs w:val="24"/>
          <w:rtl/>
        </w:rPr>
        <w:t>) جیره: 16%</w:t>
      </w:r>
    </w:p>
    <w:p w:rsidR="00B23B25" w:rsidRDefault="00B23B25" w:rsidP="008E0E10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rafficBold" w:cs="B Nazanin"/>
          <w:sz w:val="24"/>
          <w:szCs w:val="24"/>
          <w:rtl/>
        </w:rPr>
      </w:pPr>
    </w:p>
    <w:p w:rsidR="00B65527" w:rsidRPr="00A71F71" w:rsidRDefault="00B65527" w:rsidP="00B65527">
      <w:pPr>
        <w:autoSpaceDE w:val="0"/>
        <w:autoSpaceDN w:val="0"/>
        <w:bidi/>
        <w:adjustRightInd w:val="0"/>
        <w:spacing w:after="0" w:line="240" w:lineRule="auto"/>
        <w:rPr>
          <w:rFonts w:ascii="TrafficBold" w:cs="B Nazanin"/>
          <w:sz w:val="24"/>
          <w:szCs w:val="24"/>
          <w:rtl/>
        </w:rPr>
      </w:pPr>
    </w:p>
    <w:p w:rsidR="00B65527" w:rsidRDefault="00B65527" w:rsidP="00B65527">
      <w:pPr>
        <w:spacing w:line="360" w:lineRule="auto"/>
        <w:jc w:val="both"/>
        <w:rPr>
          <w:rFonts w:ascii="BLotus" w:cs="B Nazanin"/>
          <w:sz w:val="26"/>
          <w:szCs w:val="24"/>
          <w:rtl/>
        </w:rPr>
      </w:pPr>
    </w:p>
    <w:tbl>
      <w:tblPr>
        <w:bidiVisual/>
        <w:tblW w:w="4257" w:type="dxa"/>
        <w:tblInd w:w="512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30"/>
        <w:gridCol w:w="1170"/>
        <w:gridCol w:w="1557"/>
      </w:tblGrid>
      <w:tr w:rsidR="00B65527" w:rsidRPr="00ED7F5C" w:rsidTr="00F16271">
        <w:trPr>
          <w:trHeight w:val="29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65527" w:rsidRPr="00DC2FC6" w:rsidRDefault="005465AA" w:rsidP="00F162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/>
                <w:noProof/>
                <w:color w:val="000000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6" type="#_x0000_t32" style="position:absolute;left:0;text-align:left;margin-left:2.45pt;margin-top:9pt;width:21.1pt;height:9.1pt;flip:x;z-index:251656192" o:connectortype="straight"/>
              </w:pict>
            </w:r>
            <w:r w:rsidR="00B65527" w:rsidRPr="00DC2FC6">
              <w:rPr>
                <w:rFonts w:ascii="Calibri" w:hAnsi="Calibri" w:cs="B Nazanin" w:hint="cs"/>
                <w:color w:val="000000"/>
                <w:rtl/>
              </w:rPr>
              <w:t>16=16-32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65527" w:rsidRPr="00ED7F5C" w:rsidRDefault="005465AA" w:rsidP="00F162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noProof/>
                <w:color w:val="000000"/>
              </w:rPr>
              <w:pict>
                <v:shape id="_x0000_s1034" type="#_x0000_t32" style="position:absolute;left:0;text-align:left;margin-left:12.85pt;margin-top:5.2pt;width:17.5pt;height:8.55pt;flip:x y;z-index:251657216;mso-position-horizontal-relative:text;mso-position-vertical-relative:text" o:connectortype="straight"/>
              </w:pic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B65527" w:rsidRPr="00ED7F5C" w:rsidRDefault="00B65527" w:rsidP="00F162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B Nazanin"/>
                <w:color w:val="000000"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11 جو</w:t>
            </w:r>
          </w:p>
        </w:tc>
      </w:tr>
      <w:tr w:rsidR="00B65527" w:rsidRPr="00ED7F5C" w:rsidTr="00F16271">
        <w:trPr>
          <w:trHeight w:val="29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65527" w:rsidRPr="00ED7F5C" w:rsidRDefault="005465AA" w:rsidP="00F162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noProof/>
                <w:color w:val="000000"/>
              </w:rPr>
              <w:pict>
                <v:shape id="_x0000_s1035" type="#_x0000_t32" style="position:absolute;left:0;text-align:left;margin-left:2.45pt;margin-top:14pt;width:20.35pt;height:9.25pt;flip:x y;z-index:251658240;mso-position-horizontal-relative:text;mso-position-vertical-relative:text" o:connectortype="straight"/>
              </w:pic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65527" w:rsidRPr="00ED7F5C" w:rsidRDefault="00B65527" w:rsidP="00F162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B Nazanin"/>
                <w:color w:val="000000"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16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B65527" w:rsidRPr="00ED7F5C" w:rsidRDefault="00B65527" w:rsidP="00F162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B Nazanin"/>
                <w:color w:val="000000"/>
              </w:rPr>
            </w:pPr>
          </w:p>
        </w:tc>
      </w:tr>
      <w:tr w:rsidR="00B65527" w:rsidRPr="00ED7F5C" w:rsidTr="00F16271">
        <w:trPr>
          <w:trHeight w:val="29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65527" w:rsidRPr="00ED7F5C" w:rsidRDefault="00B65527" w:rsidP="00F162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B Nazanin"/>
                <w:color w:val="000000"/>
              </w:rPr>
            </w:pPr>
            <w:r w:rsidRPr="004422B3">
              <w:rPr>
                <w:rFonts w:ascii="Calibri" w:hAnsi="Calibri" w:cs="B Nazanin" w:hint="cs"/>
                <w:color w:val="000000"/>
                <w:rtl/>
              </w:rPr>
              <w:t>5=11-16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65527" w:rsidRPr="00ED7F5C" w:rsidRDefault="005465AA" w:rsidP="00F162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B Nazanin"/>
                <w:color w:val="000000"/>
              </w:rPr>
            </w:pPr>
            <w:r>
              <w:rPr>
                <w:rFonts w:ascii="Calibri" w:hAnsi="Calibri" w:cs="B Nazanin"/>
                <w:noProof/>
                <w:color w:val="000000"/>
              </w:rPr>
              <w:pict>
                <v:shape id="_x0000_s1037" type="#_x0000_t32" style="position:absolute;left:0;text-align:left;margin-left:9.3pt;margin-top:2.85pt;width:21.05pt;height:7.5pt;flip:x;z-index:251659264;mso-position-horizontal-relative:text;mso-position-vertical-relative:text" o:connectortype="straight"/>
              </w:pic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B65527" w:rsidRPr="00ED7F5C" w:rsidRDefault="00B65527" w:rsidP="00F162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B Nazanin"/>
                <w:color w:val="000000"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 xml:space="preserve">32 کنجاله </w:t>
            </w:r>
            <w:r w:rsidR="00DB0C96">
              <w:rPr>
                <w:rFonts w:ascii="Calibri" w:hAnsi="Calibri" w:cs="B Nazanin" w:hint="cs"/>
                <w:color w:val="000000"/>
                <w:rtl/>
              </w:rPr>
              <w:t>آفتابگردان</w:t>
            </w:r>
          </w:p>
        </w:tc>
      </w:tr>
    </w:tbl>
    <w:p w:rsidR="00B65527" w:rsidRDefault="00B65527" w:rsidP="00B65527">
      <w:pPr>
        <w:jc w:val="both"/>
        <w:rPr>
          <w:rFonts w:ascii="BLotus" w:eastAsiaTheme="minorEastAsia" w:cs="B Nazanin"/>
          <w:sz w:val="26"/>
          <w:szCs w:val="24"/>
          <w:rtl/>
        </w:rPr>
      </w:pPr>
    </w:p>
    <w:p w:rsidR="00B65527" w:rsidRDefault="00B65527" w:rsidP="00B65527">
      <w:pPr>
        <w:jc w:val="both"/>
        <w:rPr>
          <w:rFonts w:ascii="BLotus" w:eastAsiaTheme="minorEastAsia" w:cs="B Nazanin"/>
          <w:sz w:val="26"/>
          <w:szCs w:val="24"/>
          <w:rtl/>
        </w:rPr>
      </w:pPr>
      <w:r>
        <w:rPr>
          <w:rFonts w:ascii="BLotus" w:eastAsiaTheme="minorEastAsia" w:cs="B Nazanin" w:hint="cs"/>
          <w:sz w:val="26"/>
          <w:szCs w:val="24"/>
          <w:rtl/>
        </w:rPr>
        <w:t>21=16+5 مجموع قسمت</w:t>
      </w:r>
      <w:r>
        <w:rPr>
          <w:rFonts w:ascii="BLotus" w:eastAsiaTheme="minorEastAsia" w:cs="B Nazanin" w:hint="cs"/>
          <w:sz w:val="26"/>
          <w:szCs w:val="24"/>
          <w:rtl/>
        </w:rPr>
        <w:softHyphen/>
        <w:t>ها</w:t>
      </w:r>
    </w:p>
    <w:p w:rsidR="00B65527" w:rsidRPr="00246CCD" w:rsidRDefault="00B65527" w:rsidP="00B65527">
      <w:pPr>
        <w:bidi/>
        <w:jc w:val="right"/>
        <w:rPr>
          <w:rFonts w:ascii="BLotus" w:cs="B Nazanin"/>
          <w:sz w:val="26"/>
          <w:szCs w:val="24"/>
          <w:rtl/>
        </w:rPr>
      </w:pPr>
      <w:r>
        <w:rPr>
          <w:rFonts w:ascii="BLotus" w:eastAsiaTheme="minorEastAsia" w:cs="B Nazanin" w:hint="cs"/>
          <w:sz w:val="26"/>
          <w:szCs w:val="24"/>
          <w:rtl/>
        </w:rPr>
        <w:t>(جو)76%=100</w:t>
      </w:r>
      <w:r>
        <w:rPr>
          <w:rFonts w:ascii="Calibri" w:eastAsiaTheme="minorEastAsia" w:hAnsi="Calibri" w:cs="B Nazanin"/>
          <w:sz w:val="26"/>
          <w:szCs w:val="24"/>
          <w:rtl/>
        </w:rPr>
        <w:t>×</w:t>
      </w:r>
      <w:r>
        <w:rPr>
          <w:rFonts w:ascii="BLotus" w:eastAsiaTheme="minorEastAsia" w:cs="B Nazanin" w:hint="cs"/>
          <w:sz w:val="26"/>
          <w:szCs w:val="24"/>
          <w:rtl/>
        </w:rPr>
        <w:t xml:space="preserve">21 </w:t>
      </w:r>
      <m:oMath>
        <m:r>
          <m:rPr>
            <m:sty m:val="p"/>
          </m:rPr>
          <w:rPr>
            <w:rFonts w:ascii="Cambria Math" w:hAnsi="Cambria Math" w:cs="B Nazanin"/>
            <w:sz w:val="26"/>
            <w:szCs w:val="24"/>
            <w:rtl/>
          </w:rPr>
          <m:t>÷</m:t>
        </m:r>
      </m:oMath>
      <w:r>
        <w:rPr>
          <w:rFonts w:ascii="BLotus" w:eastAsiaTheme="minorEastAsia" w:cs="B Nazanin" w:hint="cs"/>
          <w:sz w:val="26"/>
          <w:szCs w:val="24"/>
          <w:rtl/>
        </w:rPr>
        <w:t xml:space="preserve"> 16</w:t>
      </w:r>
    </w:p>
    <w:p w:rsidR="00B65527" w:rsidRPr="00246CCD" w:rsidRDefault="0046782A" w:rsidP="00B65527">
      <w:pPr>
        <w:bidi/>
        <w:jc w:val="right"/>
        <w:rPr>
          <w:rFonts w:ascii="BLotus" w:cs="B Nazanin"/>
          <w:sz w:val="26"/>
          <w:szCs w:val="24"/>
          <w:rtl/>
        </w:rPr>
      </w:pPr>
      <w:r>
        <w:rPr>
          <w:rFonts w:ascii="BLotus" w:eastAsiaTheme="minorEastAsia" w:cs="B Nazanin" w:hint="cs"/>
          <w:sz w:val="26"/>
          <w:szCs w:val="24"/>
          <w:rtl/>
        </w:rPr>
        <w:t xml:space="preserve"> </w:t>
      </w:r>
      <w:r w:rsidR="00B65527">
        <w:rPr>
          <w:rFonts w:ascii="BLotus" w:eastAsiaTheme="minorEastAsia" w:cs="B Nazanin" w:hint="cs"/>
          <w:sz w:val="26"/>
          <w:szCs w:val="24"/>
          <w:rtl/>
        </w:rPr>
        <w:t>(کنجاله آفتابگردان)24%=100</w:t>
      </w:r>
      <w:r w:rsidR="00B65527">
        <w:rPr>
          <w:rFonts w:ascii="Calibri" w:eastAsiaTheme="minorEastAsia" w:hAnsi="Calibri" w:cs="B Nazanin"/>
          <w:sz w:val="26"/>
          <w:szCs w:val="24"/>
          <w:rtl/>
        </w:rPr>
        <w:t>×</w:t>
      </w:r>
      <w:r w:rsidR="00B65527">
        <w:rPr>
          <w:rFonts w:ascii="BLotus" w:eastAsiaTheme="minorEastAsia" w:cs="B Nazanin" w:hint="cs"/>
          <w:sz w:val="26"/>
          <w:szCs w:val="24"/>
          <w:rtl/>
        </w:rPr>
        <w:t xml:space="preserve">21 </w:t>
      </w:r>
      <m:oMath>
        <m:r>
          <m:rPr>
            <m:sty m:val="p"/>
          </m:rPr>
          <w:rPr>
            <w:rFonts w:ascii="Cambria Math" w:hAnsi="Cambria Math" w:cs="B Nazanin"/>
            <w:sz w:val="26"/>
            <w:szCs w:val="24"/>
            <w:rtl/>
          </w:rPr>
          <m:t>÷</m:t>
        </m:r>
      </m:oMath>
      <w:r w:rsidR="00B65527">
        <w:rPr>
          <w:rFonts w:ascii="BLotus" w:eastAsiaTheme="minorEastAsia" w:cs="B Nazanin" w:hint="cs"/>
          <w:sz w:val="26"/>
          <w:szCs w:val="24"/>
          <w:rtl/>
        </w:rPr>
        <w:t xml:space="preserve"> 5</w:t>
      </w:r>
    </w:p>
    <w:p w:rsidR="00257C16" w:rsidRPr="00B65527" w:rsidRDefault="00B65527" w:rsidP="008E0E10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rafficBold" w:cs="B Nazanin"/>
          <w:sz w:val="24"/>
          <w:szCs w:val="24"/>
          <w:rtl/>
        </w:rPr>
      </w:pPr>
      <w:r w:rsidRPr="00853F3B">
        <w:rPr>
          <w:rFonts w:ascii="TrafficBold" w:cs="B Nazanin" w:hint="cs"/>
          <w:sz w:val="24"/>
          <w:szCs w:val="24"/>
          <w:rtl/>
        </w:rPr>
        <w:t>بدین ترتیب فرمول نهایی این جیره از 24 درصد کنجاله سویا و 76</w:t>
      </w:r>
      <w:r w:rsidR="008C150B">
        <w:rPr>
          <w:rFonts w:ascii="TrafficBold" w:cs="B Nazanin" w:hint="cs"/>
          <w:sz w:val="24"/>
          <w:szCs w:val="24"/>
          <w:rtl/>
        </w:rPr>
        <w:t xml:space="preserve"> </w:t>
      </w:r>
      <w:r w:rsidRPr="00853F3B">
        <w:rPr>
          <w:rFonts w:ascii="TrafficBold" w:cs="B Nazanin" w:hint="cs"/>
          <w:sz w:val="24"/>
          <w:szCs w:val="24"/>
          <w:rtl/>
        </w:rPr>
        <w:t>درصد جو</w:t>
      </w:r>
      <w:r>
        <w:rPr>
          <w:rFonts w:ascii="TrafficBold" w:cs="B Nazanin" w:hint="cs"/>
          <w:sz w:val="24"/>
          <w:szCs w:val="24"/>
          <w:rtl/>
        </w:rPr>
        <w:t xml:space="preserve"> </w:t>
      </w:r>
      <w:r w:rsidR="00DB0C96">
        <w:rPr>
          <w:rFonts w:ascii="TrafficBold" w:cs="B Nazanin" w:hint="cs"/>
          <w:sz w:val="24"/>
          <w:szCs w:val="24"/>
          <w:rtl/>
        </w:rPr>
        <w:t>تشکیل‌شده</w:t>
      </w:r>
      <w:r>
        <w:rPr>
          <w:rFonts w:ascii="TrafficBold" w:cs="B Nazanin" w:hint="cs"/>
          <w:sz w:val="24"/>
          <w:szCs w:val="24"/>
          <w:rtl/>
        </w:rPr>
        <w:t xml:space="preserve"> است.</w:t>
      </w:r>
    </w:p>
    <w:p w:rsidR="00257C16" w:rsidRPr="004E5417" w:rsidRDefault="004E5417" w:rsidP="008E0E10">
      <w:pPr>
        <w:bidi/>
        <w:spacing w:line="360" w:lineRule="auto"/>
        <w:jc w:val="both"/>
        <w:rPr>
          <w:rFonts w:ascii="Times New Roman" w:cs="B Nazanin"/>
          <w:sz w:val="24"/>
          <w:szCs w:val="24"/>
          <w:rtl/>
          <w:lang w:bidi="fa-IR"/>
        </w:rPr>
      </w:pPr>
      <w:r>
        <w:rPr>
          <w:rFonts w:ascii="TrafficBold" w:cs="B Nazanin" w:hint="cs"/>
          <w:color w:val="FF0000"/>
          <w:sz w:val="24"/>
          <w:szCs w:val="24"/>
          <w:rtl/>
        </w:rPr>
        <w:t xml:space="preserve">2- </w:t>
      </w:r>
      <w:r w:rsidR="00257C16" w:rsidRPr="004E5417">
        <w:rPr>
          <w:rFonts w:ascii="TrafficBold" w:cs="B Nazanin" w:hint="cs"/>
          <w:color w:val="FF0000"/>
          <w:sz w:val="24"/>
          <w:szCs w:val="24"/>
          <w:rtl/>
        </w:rPr>
        <w:t>معادلات جبری</w:t>
      </w:r>
      <w:r w:rsidR="00B65527" w:rsidRPr="004E5417">
        <w:rPr>
          <w:rFonts w:ascii="TrafficBold" w:cs="B Nazanin" w:hint="cs"/>
          <w:color w:val="FF0000"/>
          <w:sz w:val="24"/>
          <w:szCs w:val="24"/>
          <w:rtl/>
        </w:rPr>
        <w:t>:</w:t>
      </w:r>
      <w:r w:rsidRPr="004E5417">
        <w:rPr>
          <w:rFonts w:cs="B Nazanin" w:hint="cs"/>
          <w:sz w:val="24"/>
          <w:szCs w:val="24"/>
          <w:rtl/>
          <w:lang w:bidi="fa-IR"/>
        </w:rPr>
        <w:t xml:space="preserve"> در معادلات جبری تنظیم جیره با توجه به نوع و تعداد خوراک </w:t>
      </w:r>
      <w:r w:rsidR="00DB0C96">
        <w:rPr>
          <w:rFonts w:cs="B Nazanin" w:hint="cs"/>
          <w:sz w:val="24"/>
          <w:szCs w:val="24"/>
          <w:rtl/>
          <w:lang w:bidi="fa-IR"/>
        </w:rPr>
        <w:t>مورداستفاده</w:t>
      </w:r>
      <w:r w:rsidRPr="004E5417">
        <w:rPr>
          <w:rFonts w:cs="B Nazanin" w:hint="cs"/>
          <w:sz w:val="24"/>
          <w:szCs w:val="24"/>
          <w:rtl/>
          <w:lang w:bidi="fa-IR"/>
        </w:rPr>
        <w:t xml:space="preserve"> در جیره </w:t>
      </w:r>
      <w:r w:rsidR="00DB0C96">
        <w:rPr>
          <w:rFonts w:cs="B Nazanin" w:hint="cs"/>
          <w:sz w:val="24"/>
          <w:szCs w:val="24"/>
          <w:rtl/>
          <w:lang w:bidi="fa-IR"/>
        </w:rPr>
        <w:t>به‌صورت</w:t>
      </w:r>
      <w:r w:rsidRPr="004E5417">
        <w:rPr>
          <w:rFonts w:cs="B Nazanin" w:hint="cs"/>
          <w:sz w:val="24"/>
          <w:szCs w:val="24"/>
          <w:rtl/>
          <w:lang w:bidi="fa-IR"/>
        </w:rPr>
        <w:t xml:space="preserve"> دو معادله و دو مجهولی، سه معادله و سه مجهولی</w:t>
      </w:r>
      <w:r w:rsidR="008C150B">
        <w:rPr>
          <w:rFonts w:cs="B Nazanin" w:hint="cs"/>
          <w:sz w:val="24"/>
          <w:szCs w:val="24"/>
          <w:rtl/>
          <w:lang w:bidi="fa-IR"/>
        </w:rPr>
        <w:t xml:space="preserve"> انجام </w:t>
      </w:r>
      <w:r w:rsidR="00DB0C96">
        <w:rPr>
          <w:rFonts w:cs="B Nazanin" w:hint="cs"/>
          <w:sz w:val="24"/>
          <w:szCs w:val="24"/>
          <w:rtl/>
          <w:lang w:bidi="fa-IR"/>
        </w:rPr>
        <w:t>می‌گیرد</w:t>
      </w:r>
      <w:r w:rsidR="008C150B">
        <w:rPr>
          <w:rFonts w:cs="B Nazanin" w:hint="cs"/>
          <w:sz w:val="24"/>
          <w:szCs w:val="24"/>
          <w:rtl/>
          <w:lang w:bidi="fa-IR"/>
        </w:rPr>
        <w:t>.</w:t>
      </w:r>
    </w:p>
    <w:p w:rsidR="00257C16" w:rsidRPr="009B3D08" w:rsidRDefault="004E5417" w:rsidP="008E0E10">
      <w:pPr>
        <w:autoSpaceDE w:val="0"/>
        <w:autoSpaceDN w:val="0"/>
        <w:bidi/>
        <w:adjustRightInd w:val="0"/>
        <w:spacing w:line="360" w:lineRule="auto"/>
        <w:jc w:val="both"/>
        <w:rPr>
          <w:rFonts w:ascii="TrafficBold" w:cs="B Nazanin"/>
          <w:color w:val="FF0000"/>
          <w:sz w:val="24"/>
          <w:szCs w:val="24"/>
          <w:rtl/>
        </w:rPr>
      </w:pPr>
      <w:r w:rsidRPr="009B3D08">
        <w:rPr>
          <w:rFonts w:ascii="TrafficBold" w:cs="B Nazanin" w:hint="cs"/>
          <w:color w:val="FF0000"/>
          <w:sz w:val="24"/>
          <w:szCs w:val="24"/>
          <w:rtl/>
        </w:rPr>
        <w:t xml:space="preserve">3- </w:t>
      </w:r>
      <w:r w:rsidR="00257C16" w:rsidRPr="009B3D08">
        <w:rPr>
          <w:rFonts w:ascii="TrafficBold" w:cs="B Nazanin" w:hint="cs"/>
          <w:color w:val="FF0000"/>
          <w:sz w:val="24"/>
          <w:szCs w:val="24"/>
          <w:rtl/>
        </w:rPr>
        <w:t>روش ماتریکس.</w:t>
      </w:r>
    </w:p>
    <w:p w:rsidR="00257C16" w:rsidRPr="009B3D08" w:rsidRDefault="004E5417" w:rsidP="008E0E10">
      <w:pPr>
        <w:autoSpaceDE w:val="0"/>
        <w:autoSpaceDN w:val="0"/>
        <w:bidi/>
        <w:adjustRightInd w:val="0"/>
        <w:spacing w:line="360" w:lineRule="auto"/>
        <w:jc w:val="both"/>
        <w:rPr>
          <w:rFonts w:ascii="TrafficBold" w:cs="B Nazanin"/>
          <w:color w:val="FF0000"/>
          <w:sz w:val="24"/>
          <w:szCs w:val="24"/>
          <w:rtl/>
        </w:rPr>
      </w:pPr>
      <w:r w:rsidRPr="009B3D08">
        <w:rPr>
          <w:rFonts w:ascii="TrafficBold" w:cs="B Nazanin" w:hint="cs"/>
          <w:color w:val="FF0000"/>
          <w:sz w:val="24"/>
          <w:szCs w:val="24"/>
          <w:rtl/>
        </w:rPr>
        <w:t xml:space="preserve">4- </w:t>
      </w:r>
      <w:r w:rsidR="00257C16" w:rsidRPr="009B3D08">
        <w:rPr>
          <w:rFonts w:ascii="TrafficBold" w:cs="B Nazanin" w:hint="cs"/>
          <w:color w:val="FF0000"/>
          <w:sz w:val="24"/>
          <w:szCs w:val="24"/>
          <w:rtl/>
        </w:rPr>
        <w:t xml:space="preserve">روش </w:t>
      </w:r>
      <w:r w:rsidR="00DB0C96">
        <w:rPr>
          <w:rFonts w:ascii="TrafficBold" w:cs="B Nazanin" w:hint="cs"/>
          <w:color w:val="FF0000"/>
          <w:sz w:val="24"/>
          <w:szCs w:val="24"/>
          <w:rtl/>
        </w:rPr>
        <w:t>آزمون‌وخطا</w:t>
      </w:r>
      <w:r w:rsidR="00257C16" w:rsidRPr="009B3D08">
        <w:rPr>
          <w:rFonts w:ascii="TrafficBold" w:cs="B Nazanin" w:hint="cs"/>
          <w:color w:val="FF0000"/>
          <w:sz w:val="24"/>
          <w:szCs w:val="24"/>
          <w:rtl/>
        </w:rPr>
        <w:t>.</w:t>
      </w:r>
    </w:p>
    <w:p w:rsidR="004953E1" w:rsidRDefault="008C150B" w:rsidP="008E0E1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8C150B">
        <w:rPr>
          <w:rFonts w:cs="B Nazanin" w:hint="cs"/>
          <w:b/>
          <w:bCs/>
          <w:sz w:val="24"/>
          <w:szCs w:val="24"/>
          <w:rtl/>
          <w:lang w:bidi="fa-IR"/>
        </w:rPr>
        <w:t xml:space="preserve">ب- جیره نویسی </w:t>
      </w:r>
      <w:r w:rsidR="004E5417" w:rsidRPr="008C150B">
        <w:rPr>
          <w:rFonts w:cs="B Nazanin" w:hint="cs"/>
          <w:b/>
          <w:bCs/>
          <w:sz w:val="24"/>
          <w:szCs w:val="24"/>
          <w:rtl/>
          <w:lang w:bidi="fa-IR"/>
        </w:rPr>
        <w:t>کامپیوتری:</w:t>
      </w:r>
      <w:r w:rsidR="004E5417">
        <w:rPr>
          <w:rFonts w:cs="B Nazanin" w:hint="cs"/>
          <w:sz w:val="24"/>
          <w:szCs w:val="24"/>
          <w:rtl/>
          <w:lang w:bidi="fa-IR"/>
        </w:rPr>
        <w:t xml:space="preserve"> امروزه با پیشرفت علم در </w:t>
      </w:r>
      <w:r w:rsidR="00DB0C96">
        <w:rPr>
          <w:rFonts w:cs="B Nazanin" w:hint="cs"/>
          <w:sz w:val="24"/>
          <w:szCs w:val="24"/>
          <w:rtl/>
          <w:lang w:bidi="fa-IR"/>
        </w:rPr>
        <w:t>تمام‌ها</w:t>
      </w:r>
      <w:r w:rsidR="004E5417">
        <w:rPr>
          <w:rFonts w:cs="B Nazanin" w:hint="cs"/>
          <w:sz w:val="24"/>
          <w:szCs w:val="24"/>
          <w:rtl/>
          <w:lang w:bidi="fa-IR"/>
        </w:rPr>
        <w:t xml:space="preserve"> </w:t>
      </w:r>
      <w:r w:rsidR="00DB0C96">
        <w:rPr>
          <w:rFonts w:cs="B Nazanin" w:hint="cs"/>
          <w:sz w:val="24"/>
          <w:szCs w:val="24"/>
          <w:rtl/>
          <w:lang w:bidi="fa-IR"/>
        </w:rPr>
        <w:t>عرصه‌ها</w:t>
      </w:r>
      <w:r w:rsidR="004953E1">
        <w:rPr>
          <w:rFonts w:cs="B Nazanin" w:hint="cs"/>
          <w:sz w:val="24"/>
          <w:szCs w:val="24"/>
          <w:rtl/>
          <w:lang w:bidi="fa-IR"/>
        </w:rPr>
        <w:t xml:space="preserve"> </w:t>
      </w:r>
      <w:r w:rsidR="00DB0C96">
        <w:rPr>
          <w:rFonts w:cs="B Nazanin" w:hint="cs"/>
          <w:sz w:val="24"/>
          <w:szCs w:val="24"/>
          <w:rtl/>
          <w:lang w:bidi="fa-IR"/>
        </w:rPr>
        <w:t>ازجمله</w:t>
      </w:r>
      <w:r w:rsidR="004E5417">
        <w:rPr>
          <w:rFonts w:cs="B Nazanin" w:hint="cs"/>
          <w:sz w:val="24"/>
          <w:szCs w:val="24"/>
          <w:rtl/>
          <w:lang w:bidi="fa-IR"/>
        </w:rPr>
        <w:t xml:space="preserve"> پرورش دام، اغلب </w:t>
      </w:r>
      <w:r w:rsidR="00DB0C96">
        <w:rPr>
          <w:rFonts w:cs="B Nazanin" w:hint="cs"/>
          <w:sz w:val="24"/>
          <w:szCs w:val="24"/>
          <w:rtl/>
          <w:lang w:bidi="fa-IR"/>
        </w:rPr>
        <w:t>دام‌پروران</w:t>
      </w:r>
      <w:r w:rsidR="004E5417">
        <w:rPr>
          <w:rFonts w:cs="B Nazanin" w:hint="cs"/>
          <w:sz w:val="24"/>
          <w:szCs w:val="24"/>
          <w:rtl/>
          <w:lang w:bidi="fa-IR"/>
        </w:rPr>
        <w:t xml:space="preserve"> و متخصصان جیره نویس برای </w:t>
      </w:r>
      <w:r w:rsidR="00DB0C96">
        <w:rPr>
          <w:rFonts w:cs="B Nazanin" w:hint="cs"/>
          <w:sz w:val="24"/>
          <w:szCs w:val="24"/>
          <w:rtl/>
          <w:lang w:bidi="fa-IR"/>
        </w:rPr>
        <w:t>متعادل‌سازی</w:t>
      </w:r>
      <w:r w:rsidR="004E5417">
        <w:rPr>
          <w:rFonts w:cs="B Nazanin" w:hint="cs"/>
          <w:sz w:val="24"/>
          <w:szCs w:val="24"/>
          <w:rtl/>
          <w:lang w:bidi="fa-IR"/>
        </w:rPr>
        <w:t xml:space="preserve"> و تنظیم خوراک از </w:t>
      </w:r>
      <w:r w:rsidR="00DB0C96">
        <w:rPr>
          <w:rFonts w:cs="B Nazanin" w:hint="cs"/>
          <w:sz w:val="24"/>
          <w:szCs w:val="24"/>
          <w:rtl/>
          <w:lang w:bidi="fa-IR"/>
        </w:rPr>
        <w:t>روش‌ها</w:t>
      </w:r>
      <w:r w:rsidR="004E5417">
        <w:rPr>
          <w:rFonts w:cs="B Nazanin" w:hint="cs"/>
          <w:sz w:val="24"/>
          <w:szCs w:val="24"/>
          <w:rtl/>
          <w:lang w:bidi="fa-IR"/>
        </w:rPr>
        <w:t xml:space="preserve">ی </w:t>
      </w:r>
      <w:r w:rsidR="00DB0C96">
        <w:rPr>
          <w:rFonts w:cs="B Nazanin" w:hint="cs"/>
          <w:sz w:val="24"/>
          <w:szCs w:val="24"/>
          <w:rtl/>
          <w:lang w:bidi="fa-IR"/>
        </w:rPr>
        <w:t>پیشرفته‌تری</w:t>
      </w:r>
      <w:r w:rsidR="004E5417">
        <w:rPr>
          <w:rFonts w:cs="B Nazanin" w:hint="cs"/>
          <w:sz w:val="24"/>
          <w:szCs w:val="24"/>
          <w:rtl/>
          <w:lang w:bidi="fa-IR"/>
        </w:rPr>
        <w:t xml:space="preserve"> همانند جیره نویسی کامپیوتری استفاده </w:t>
      </w:r>
      <w:r w:rsidR="00DB0C96">
        <w:rPr>
          <w:rFonts w:cs="B Nazanin" w:hint="cs"/>
          <w:sz w:val="24"/>
          <w:szCs w:val="24"/>
          <w:rtl/>
          <w:lang w:bidi="fa-IR"/>
        </w:rPr>
        <w:t>می‌کنند</w:t>
      </w:r>
      <w:r w:rsidR="004E5417">
        <w:rPr>
          <w:rFonts w:cs="B Nazanin" w:hint="cs"/>
          <w:sz w:val="24"/>
          <w:szCs w:val="24"/>
          <w:rtl/>
          <w:lang w:bidi="fa-IR"/>
        </w:rPr>
        <w:t xml:space="preserve">. </w:t>
      </w:r>
      <w:r w:rsidR="004953E1">
        <w:rPr>
          <w:rFonts w:cs="B Nazanin" w:hint="cs"/>
          <w:sz w:val="24"/>
          <w:szCs w:val="24"/>
          <w:rtl/>
          <w:lang w:bidi="fa-IR"/>
        </w:rPr>
        <w:t>برای تن</w:t>
      </w:r>
      <w:r w:rsidR="0046782A">
        <w:rPr>
          <w:rFonts w:cs="B Nazanin" w:hint="cs"/>
          <w:sz w:val="24"/>
          <w:szCs w:val="24"/>
          <w:rtl/>
          <w:lang w:bidi="fa-IR"/>
        </w:rPr>
        <w:t>ظ</w:t>
      </w:r>
      <w:r w:rsidR="004953E1">
        <w:rPr>
          <w:rFonts w:cs="B Nazanin" w:hint="cs"/>
          <w:sz w:val="24"/>
          <w:szCs w:val="24"/>
          <w:rtl/>
          <w:lang w:bidi="fa-IR"/>
        </w:rPr>
        <w:t xml:space="preserve">یم جیره </w:t>
      </w:r>
      <w:r w:rsidR="00DB0C96">
        <w:rPr>
          <w:rFonts w:cs="B Nazanin" w:hint="cs"/>
          <w:sz w:val="24"/>
          <w:szCs w:val="24"/>
          <w:rtl/>
          <w:lang w:bidi="fa-IR"/>
        </w:rPr>
        <w:t>به‌صورت</w:t>
      </w:r>
      <w:r w:rsidR="004953E1">
        <w:rPr>
          <w:rFonts w:cs="B Nazanin" w:hint="cs"/>
          <w:sz w:val="24"/>
          <w:szCs w:val="24"/>
          <w:rtl/>
          <w:lang w:bidi="fa-IR"/>
        </w:rPr>
        <w:t xml:space="preserve"> دستی معایبی </w:t>
      </w:r>
      <w:r w:rsidR="00DB0C96">
        <w:rPr>
          <w:rFonts w:cs="B Nazanin" w:hint="cs"/>
          <w:sz w:val="24"/>
          <w:szCs w:val="24"/>
          <w:rtl/>
          <w:lang w:bidi="fa-IR"/>
        </w:rPr>
        <w:t>ازجمله</w:t>
      </w:r>
      <w:r w:rsidR="004953E1">
        <w:rPr>
          <w:rFonts w:cs="B Nazanin" w:hint="cs"/>
          <w:sz w:val="24"/>
          <w:szCs w:val="24"/>
          <w:rtl/>
          <w:lang w:bidi="fa-IR"/>
        </w:rPr>
        <w:t xml:space="preserve"> </w:t>
      </w:r>
      <w:r w:rsidR="0046782A">
        <w:rPr>
          <w:rFonts w:cs="B Nazanin" w:hint="cs"/>
          <w:sz w:val="24"/>
          <w:szCs w:val="24"/>
          <w:rtl/>
          <w:lang w:bidi="fa-IR"/>
        </w:rPr>
        <w:t xml:space="preserve">محدودیت </w:t>
      </w:r>
      <w:r w:rsidR="004953E1">
        <w:rPr>
          <w:rFonts w:cs="B Nazanin" w:hint="cs"/>
          <w:sz w:val="24"/>
          <w:szCs w:val="24"/>
          <w:rtl/>
          <w:lang w:bidi="fa-IR"/>
        </w:rPr>
        <w:t xml:space="preserve">تعداد متغیر </w:t>
      </w:r>
      <w:r w:rsidR="00DB0C96">
        <w:rPr>
          <w:rFonts w:cs="B Nazanin" w:hint="cs"/>
          <w:sz w:val="24"/>
          <w:szCs w:val="24"/>
          <w:rtl/>
          <w:lang w:bidi="fa-IR"/>
        </w:rPr>
        <w:t>مورداستفاده</w:t>
      </w:r>
      <w:r w:rsidR="004953E1">
        <w:rPr>
          <w:rFonts w:cs="B Nazanin" w:hint="cs"/>
          <w:sz w:val="24"/>
          <w:szCs w:val="24"/>
          <w:rtl/>
          <w:lang w:bidi="fa-IR"/>
        </w:rPr>
        <w:t xml:space="preserve"> وجود دارد </w:t>
      </w:r>
      <w:r w:rsidR="00DB0C96">
        <w:rPr>
          <w:rFonts w:cs="B Nazanin" w:hint="cs"/>
          <w:sz w:val="24"/>
          <w:szCs w:val="24"/>
          <w:rtl/>
          <w:lang w:bidi="fa-IR"/>
        </w:rPr>
        <w:t>به‌عنوان‌مثال</w:t>
      </w:r>
      <w:r w:rsidR="004953E1">
        <w:rPr>
          <w:rFonts w:cs="B Nazanin" w:hint="cs"/>
          <w:sz w:val="24"/>
          <w:szCs w:val="24"/>
          <w:rtl/>
          <w:lang w:bidi="fa-IR"/>
        </w:rPr>
        <w:t xml:space="preserve"> زمانی که دامدار </w:t>
      </w:r>
      <w:r w:rsidR="00DB0C96">
        <w:rPr>
          <w:rFonts w:cs="B Nazanin" w:hint="cs"/>
          <w:sz w:val="24"/>
          <w:szCs w:val="24"/>
          <w:rtl/>
          <w:lang w:bidi="fa-IR"/>
        </w:rPr>
        <w:t>می‌خواهد</w:t>
      </w:r>
      <w:r w:rsidR="004953E1">
        <w:rPr>
          <w:rFonts w:cs="B Nazanin" w:hint="cs"/>
          <w:sz w:val="24"/>
          <w:szCs w:val="24"/>
          <w:rtl/>
          <w:lang w:bidi="fa-IR"/>
        </w:rPr>
        <w:t xml:space="preserve"> کلسیم و یا فسفر را متعادل کند توازن سایر مواد مانند پتاسیم، گوگرد، آهن، مس و... </w:t>
      </w:r>
      <w:r w:rsidR="00DB0C96">
        <w:rPr>
          <w:rFonts w:cs="B Nazanin" w:hint="cs"/>
          <w:sz w:val="24"/>
          <w:szCs w:val="24"/>
          <w:rtl/>
          <w:lang w:bidi="fa-IR"/>
        </w:rPr>
        <w:t>به هم</w:t>
      </w:r>
      <w:r w:rsidR="004953E1">
        <w:rPr>
          <w:rFonts w:cs="B Nazanin" w:hint="cs"/>
          <w:sz w:val="24"/>
          <w:szCs w:val="24"/>
          <w:rtl/>
          <w:lang w:bidi="fa-IR"/>
        </w:rPr>
        <w:t xml:space="preserve"> </w:t>
      </w:r>
      <w:r w:rsidR="00DB0C96">
        <w:rPr>
          <w:rFonts w:cs="B Nazanin" w:hint="cs"/>
          <w:sz w:val="24"/>
          <w:szCs w:val="24"/>
          <w:rtl/>
          <w:lang w:bidi="fa-IR"/>
        </w:rPr>
        <w:t>می‌خورد</w:t>
      </w:r>
      <w:r w:rsidR="00275185">
        <w:rPr>
          <w:rFonts w:cs="B Nazanin" w:hint="cs"/>
          <w:sz w:val="24"/>
          <w:szCs w:val="24"/>
          <w:rtl/>
          <w:lang w:bidi="fa-IR"/>
        </w:rPr>
        <w:t xml:space="preserve"> اما روش کامپیوتری این </w:t>
      </w:r>
      <w:r w:rsidR="00DB0C96">
        <w:rPr>
          <w:rFonts w:cs="B Nazanin" w:hint="cs"/>
          <w:sz w:val="24"/>
          <w:szCs w:val="24"/>
          <w:rtl/>
          <w:lang w:bidi="fa-IR"/>
        </w:rPr>
        <w:t>محدودیت‌ها</w:t>
      </w:r>
      <w:r w:rsidR="00275185">
        <w:rPr>
          <w:rFonts w:cs="B Nazanin" w:hint="cs"/>
          <w:sz w:val="24"/>
          <w:szCs w:val="24"/>
          <w:rtl/>
          <w:lang w:bidi="fa-IR"/>
        </w:rPr>
        <w:t xml:space="preserve"> را ندارد.</w:t>
      </w:r>
    </w:p>
    <w:p w:rsidR="00B65527" w:rsidRDefault="004953E1" w:rsidP="008E0E1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 xml:space="preserve">از </w:t>
      </w:r>
      <w:r w:rsidR="00DB0C96">
        <w:rPr>
          <w:rFonts w:cs="B Nazanin" w:hint="cs"/>
          <w:sz w:val="24"/>
          <w:szCs w:val="24"/>
          <w:rtl/>
          <w:lang w:bidi="fa-IR"/>
        </w:rPr>
        <w:t>مهم‌ترین</w:t>
      </w:r>
      <w:r w:rsidR="00497823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مزایای استفاده از روش </w:t>
      </w:r>
      <w:r w:rsidR="00E76D75">
        <w:rPr>
          <w:rFonts w:cs="B Nazanin" w:hint="cs"/>
          <w:sz w:val="24"/>
          <w:szCs w:val="24"/>
          <w:rtl/>
          <w:lang w:bidi="fa-IR"/>
        </w:rPr>
        <w:t xml:space="preserve">کامپیوتری </w:t>
      </w:r>
      <w:r>
        <w:rPr>
          <w:rFonts w:cs="B Nazanin" w:hint="cs"/>
          <w:sz w:val="24"/>
          <w:szCs w:val="24"/>
          <w:rtl/>
          <w:lang w:bidi="fa-IR"/>
        </w:rPr>
        <w:t xml:space="preserve">دقت بیشتر به دلیل کاهش </w:t>
      </w:r>
      <w:r w:rsidR="00DB0C96">
        <w:rPr>
          <w:rFonts w:cs="B Nazanin" w:hint="cs"/>
          <w:sz w:val="24"/>
          <w:szCs w:val="24"/>
          <w:rtl/>
          <w:lang w:bidi="fa-IR"/>
        </w:rPr>
        <w:t>خطاهای</w:t>
      </w:r>
      <w:r>
        <w:rPr>
          <w:rFonts w:cs="B Nazanin" w:hint="cs"/>
          <w:sz w:val="24"/>
          <w:szCs w:val="24"/>
          <w:rtl/>
          <w:lang w:bidi="fa-IR"/>
        </w:rPr>
        <w:t xml:space="preserve"> انسانی، </w:t>
      </w:r>
      <w:r w:rsidR="00DB0C96">
        <w:rPr>
          <w:rFonts w:cs="B Nazanin" w:hint="cs"/>
          <w:sz w:val="24"/>
          <w:szCs w:val="24"/>
          <w:rtl/>
          <w:lang w:bidi="fa-IR"/>
        </w:rPr>
        <w:t>سرعت‌بالا</w:t>
      </w:r>
      <w:r>
        <w:rPr>
          <w:rFonts w:cs="B Nazanin" w:hint="cs"/>
          <w:sz w:val="24"/>
          <w:szCs w:val="24"/>
          <w:rtl/>
          <w:lang w:bidi="fa-IR"/>
        </w:rPr>
        <w:t xml:space="preserve">، </w:t>
      </w:r>
      <w:r w:rsidR="00DB0C96">
        <w:rPr>
          <w:rFonts w:cs="B Nazanin" w:hint="cs"/>
          <w:sz w:val="24"/>
          <w:szCs w:val="24"/>
          <w:rtl/>
          <w:lang w:bidi="fa-IR"/>
        </w:rPr>
        <w:t>بهینه‌سازی</w:t>
      </w:r>
      <w:r w:rsidR="00275185">
        <w:rPr>
          <w:rFonts w:cs="B Nazanin" w:hint="cs"/>
          <w:sz w:val="24"/>
          <w:szCs w:val="24"/>
          <w:rtl/>
          <w:lang w:bidi="fa-IR"/>
        </w:rPr>
        <w:t xml:space="preserve"> انواع خوراک </w:t>
      </w:r>
      <w:r w:rsidR="00DB0C96">
        <w:rPr>
          <w:rFonts w:cs="B Nazanin" w:hint="cs"/>
          <w:sz w:val="24"/>
          <w:szCs w:val="24"/>
          <w:rtl/>
          <w:lang w:bidi="fa-IR"/>
        </w:rPr>
        <w:t>مورداستفاده</w:t>
      </w:r>
      <w:r w:rsidR="00275185">
        <w:rPr>
          <w:rFonts w:cs="B Nazanin" w:hint="cs"/>
          <w:sz w:val="24"/>
          <w:szCs w:val="24"/>
          <w:rtl/>
          <w:lang w:bidi="fa-IR"/>
        </w:rPr>
        <w:t xml:space="preserve">، </w:t>
      </w:r>
      <w:r>
        <w:rPr>
          <w:rFonts w:cs="B Nazanin" w:hint="cs"/>
          <w:sz w:val="24"/>
          <w:szCs w:val="24"/>
          <w:rtl/>
          <w:lang w:bidi="fa-IR"/>
        </w:rPr>
        <w:t xml:space="preserve">تنظیم و </w:t>
      </w:r>
      <w:r w:rsidR="00DB0C96">
        <w:rPr>
          <w:rFonts w:cs="B Nazanin" w:hint="cs"/>
          <w:sz w:val="24"/>
          <w:szCs w:val="24"/>
          <w:rtl/>
          <w:lang w:bidi="fa-IR"/>
        </w:rPr>
        <w:t>متعادل‌سازی</w:t>
      </w:r>
      <w:r>
        <w:rPr>
          <w:rFonts w:cs="B Nazanin" w:hint="cs"/>
          <w:sz w:val="24"/>
          <w:szCs w:val="24"/>
          <w:rtl/>
          <w:lang w:bidi="fa-IR"/>
        </w:rPr>
        <w:t xml:space="preserve"> خوراک با </w:t>
      </w:r>
      <w:r w:rsidR="00DB0C96">
        <w:rPr>
          <w:rFonts w:cs="B Nazanin" w:hint="cs"/>
          <w:sz w:val="24"/>
          <w:szCs w:val="24"/>
          <w:rtl/>
          <w:lang w:bidi="fa-IR"/>
        </w:rPr>
        <w:t>پایین‌ترین</w:t>
      </w:r>
      <w:r>
        <w:rPr>
          <w:rFonts w:cs="B Nazanin" w:hint="cs"/>
          <w:sz w:val="24"/>
          <w:szCs w:val="24"/>
          <w:rtl/>
          <w:lang w:bidi="fa-IR"/>
        </w:rPr>
        <w:t xml:space="preserve"> قیمت</w:t>
      </w:r>
      <w:r w:rsidR="008C150B">
        <w:rPr>
          <w:rFonts w:cs="B Nazanin" w:hint="cs"/>
          <w:sz w:val="24"/>
          <w:szCs w:val="24"/>
          <w:rtl/>
          <w:lang w:bidi="fa-IR"/>
        </w:rPr>
        <w:t xml:space="preserve"> </w:t>
      </w:r>
      <w:r w:rsidR="0046782A"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DB0C96">
        <w:rPr>
          <w:rFonts w:cs="B Nazanin" w:hint="cs"/>
          <w:sz w:val="24"/>
          <w:szCs w:val="24"/>
          <w:rtl/>
          <w:lang w:bidi="fa-IR"/>
        </w:rPr>
        <w:t>می‌توان</w:t>
      </w:r>
      <w:r w:rsidR="0046782A">
        <w:rPr>
          <w:rFonts w:cs="B Nazanin" w:hint="cs"/>
          <w:sz w:val="24"/>
          <w:szCs w:val="24"/>
          <w:rtl/>
          <w:lang w:bidi="fa-IR"/>
        </w:rPr>
        <w:t xml:space="preserve"> نام برد.</w:t>
      </w:r>
    </w:p>
    <w:p w:rsidR="004E5417" w:rsidRDefault="00275185" w:rsidP="008E0E1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برای تنظیم جیره </w:t>
      </w:r>
      <w:r w:rsidR="00DB0C96">
        <w:rPr>
          <w:rFonts w:cs="B Nazanin" w:hint="cs"/>
          <w:sz w:val="24"/>
          <w:szCs w:val="24"/>
          <w:rtl/>
          <w:lang w:bidi="fa-IR"/>
        </w:rPr>
        <w:t>به‌صورت</w:t>
      </w:r>
      <w:r>
        <w:rPr>
          <w:rFonts w:cs="B Nazanin" w:hint="cs"/>
          <w:sz w:val="24"/>
          <w:szCs w:val="24"/>
          <w:rtl/>
          <w:lang w:bidi="fa-IR"/>
        </w:rPr>
        <w:t xml:space="preserve"> کامپیوتری </w:t>
      </w:r>
      <w:r w:rsidR="00497823"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DB0C96">
        <w:rPr>
          <w:rFonts w:cs="B Nazanin" w:hint="cs"/>
          <w:sz w:val="24"/>
          <w:szCs w:val="24"/>
          <w:rtl/>
          <w:lang w:bidi="fa-IR"/>
        </w:rPr>
        <w:t>نرم‌افزارهای</w:t>
      </w:r>
      <w:r w:rsidR="00497823">
        <w:rPr>
          <w:rFonts w:cs="B Nazanin" w:hint="cs"/>
          <w:sz w:val="24"/>
          <w:szCs w:val="24"/>
          <w:rtl/>
          <w:lang w:bidi="fa-IR"/>
        </w:rPr>
        <w:t xml:space="preserve"> گوناگونی استفاده </w:t>
      </w:r>
      <w:r w:rsidR="00DB0C96">
        <w:rPr>
          <w:rFonts w:cs="B Nazanin" w:hint="cs"/>
          <w:sz w:val="24"/>
          <w:szCs w:val="24"/>
          <w:rtl/>
          <w:lang w:bidi="fa-IR"/>
        </w:rPr>
        <w:t>می‌شود</w:t>
      </w:r>
      <w:r w:rsidR="00497823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که </w:t>
      </w:r>
      <w:r w:rsidR="00DB0C96">
        <w:rPr>
          <w:rFonts w:cs="B Nazanin" w:hint="cs"/>
          <w:sz w:val="24"/>
          <w:szCs w:val="24"/>
          <w:rtl/>
          <w:lang w:bidi="fa-IR"/>
        </w:rPr>
        <w:t>عبارت‌اند</w:t>
      </w:r>
      <w:r>
        <w:rPr>
          <w:rFonts w:cs="B Nazanin" w:hint="cs"/>
          <w:sz w:val="24"/>
          <w:szCs w:val="24"/>
          <w:rtl/>
          <w:lang w:bidi="fa-IR"/>
        </w:rPr>
        <w:t xml:space="preserve"> از:</w:t>
      </w:r>
    </w:p>
    <w:p w:rsidR="00275185" w:rsidRPr="009B3D08" w:rsidRDefault="00DB0C96" w:rsidP="008E0E10">
      <w:pPr>
        <w:pStyle w:val="ListParagraph"/>
        <w:numPr>
          <w:ilvl w:val="0"/>
          <w:numId w:val="7"/>
        </w:numPr>
        <w:bidi/>
        <w:ind w:left="450"/>
        <w:jc w:val="both"/>
        <w:rPr>
          <w:rFonts w:cs="B Nazanin"/>
          <w:rtl/>
          <w:lang w:bidi="fa-IR"/>
        </w:rPr>
      </w:pPr>
      <w:r>
        <w:rPr>
          <w:rFonts w:cs="B Nazanin" w:hint="cs"/>
          <w:color w:val="FF0000"/>
          <w:rtl/>
          <w:lang w:bidi="fa-IR"/>
        </w:rPr>
        <w:t>نرم‌افزار</w:t>
      </w:r>
      <w:r w:rsidR="00275185" w:rsidRPr="00E0300A">
        <w:rPr>
          <w:rFonts w:cs="B Nazanin" w:hint="cs"/>
          <w:color w:val="FF0000"/>
          <w:rtl/>
          <w:lang w:bidi="fa-IR"/>
        </w:rPr>
        <w:t xml:space="preserve"> </w:t>
      </w:r>
      <w:r w:rsidR="00275185" w:rsidRPr="00E0300A">
        <w:rPr>
          <w:rFonts w:asciiTheme="majorBidi" w:hAnsiTheme="majorBidi" w:cstheme="majorBidi"/>
          <w:color w:val="FF0000"/>
          <w:sz w:val="22"/>
          <w:szCs w:val="22"/>
        </w:rPr>
        <w:t>CPM-dairy</w:t>
      </w:r>
      <w:r w:rsidR="00180AE5" w:rsidRPr="00E0300A">
        <w:rPr>
          <w:rFonts w:asciiTheme="majorBidi" w:hAnsiTheme="majorBidi" w:cs="B Nazanin" w:hint="cs"/>
          <w:color w:val="FF0000"/>
          <w:rtl/>
        </w:rPr>
        <w:t>:</w:t>
      </w:r>
      <w:r w:rsidR="00180AE5">
        <w:rPr>
          <w:rFonts w:asciiTheme="majorBidi" w:hAnsiTheme="majorBidi" w:cs="B Nazanin" w:hint="cs"/>
          <w:rtl/>
        </w:rPr>
        <w:t xml:space="preserve"> </w:t>
      </w:r>
      <w:r w:rsidR="008C150B">
        <w:rPr>
          <w:rFonts w:asciiTheme="majorBidi" w:hAnsiTheme="majorBidi" w:cs="B Nazanin" w:hint="cs"/>
          <w:rtl/>
        </w:rPr>
        <w:t xml:space="preserve">این </w:t>
      </w:r>
      <w:r>
        <w:rPr>
          <w:rFonts w:asciiTheme="majorBidi" w:hAnsiTheme="majorBidi" w:cs="B Nazanin" w:hint="cs"/>
          <w:rtl/>
        </w:rPr>
        <w:t>نرم‌افزار</w:t>
      </w:r>
      <w:r w:rsidR="008C150B">
        <w:rPr>
          <w:rFonts w:asciiTheme="majorBidi" w:hAnsiTheme="majorBidi" w:cs="B Nazanin" w:hint="cs"/>
          <w:rtl/>
        </w:rPr>
        <w:t xml:space="preserve"> </w:t>
      </w:r>
      <w:r w:rsidR="00E0300A">
        <w:rPr>
          <w:rFonts w:asciiTheme="majorBidi" w:hAnsiTheme="majorBidi" w:cs="B Nazanin" w:hint="cs"/>
          <w:rtl/>
        </w:rPr>
        <w:t xml:space="preserve">برای تعیین احتیاجات </w:t>
      </w:r>
      <w:r>
        <w:rPr>
          <w:rFonts w:asciiTheme="majorBidi" w:hAnsiTheme="majorBidi" w:cs="B Nazanin" w:hint="cs"/>
          <w:rtl/>
        </w:rPr>
        <w:t>گاوهای</w:t>
      </w:r>
      <w:r w:rsidR="00E0300A">
        <w:rPr>
          <w:rFonts w:asciiTheme="majorBidi" w:hAnsiTheme="majorBidi" w:cs="B Nazanin" w:hint="cs"/>
          <w:rtl/>
        </w:rPr>
        <w:t xml:space="preserve"> شیری به کار </w:t>
      </w:r>
      <w:r>
        <w:rPr>
          <w:rFonts w:asciiTheme="majorBidi" w:hAnsiTheme="majorBidi" w:cs="B Nazanin" w:hint="cs"/>
          <w:rtl/>
        </w:rPr>
        <w:t>می‌رود</w:t>
      </w:r>
      <w:r w:rsidR="00E0300A">
        <w:rPr>
          <w:rFonts w:asciiTheme="majorBidi" w:hAnsiTheme="majorBidi" w:cs="B Nazanin" w:hint="cs"/>
          <w:rtl/>
        </w:rPr>
        <w:t xml:space="preserve"> که کاهش </w:t>
      </w:r>
      <w:r>
        <w:rPr>
          <w:rFonts w:asciiTheme="majorBidi" w:hAnsiTheme="majorBidi" w:cs="B Nazanin" w:hint="cs"/>
          <w:rtl/>
        </w:rPr>
        <w:t>هزینه‌های</w:t>
      </w:r>
      <w:r w:rsidR="00E0300A">
        <w:rPr>
          <w:rFonts w:asciiTheme="majorBidi" w:hAnsiTheme="majorBidi" w:cs="B Nazanin" w:hint="cs"/>
          <w:rtl/>
        </w:rPr>
        <w:t xml:space="preserve"> جیره و توازن بهتر مواد مغذی از خصوصیات بارز این </w:t>
      </w:r>
      <w:r>
        <w:rPr>
          <w:rFonts w:asciiTheme="majorBidi" w:hAnsiTheme="majorBidi" w:cs="B Nazanin" w:hint="cs"/>
          <w:rtl/>
        </w:rPr>
        <w:t>نرم‌افزار</w:t>
      </w:r>
      <w:r w:rsidR="00E0300A">
        <w:rPr>
          <w:rFonts w:asciiTheme="majorBidi" w:hAnsiTheme="majorBidi" w:cs="B Nazanin" w:hint="cs"/>
          <w:rtl/>
        </w:rPr>
        <w:t xml:space="preserve"> است.</w:t>
      </w:r>
    </w:p>
    <w:p w:rsidR="004E5417" w:rsidRPr="009B3D08" w:rsidRDefault="00DB0C96" w:rsidP="008E0E10">
      <w:pPr>
        <w:pStyle w:val="ListParagraph"/>
        <w:numPr>
          <w:ilvl w:val="0"/>
          <w:numId w:val="7"/>
        </w:numPr>
        <w:bidi/>
        <w:ind w:left="450"/>
        <w:jc w:val="both"/>
        <w:rPr>
          <w:rFonts w:cs="B Nazanin"/>
          <w:rtl/>
          <w:lang w:bidi="fa-IR"/>
        </w:rPr>
      </w:pPr>
      <w:r>
        <w:rPr>
          <w:rFonts w:cs="B Nazanin" w:hint="cs"/>
          <w:color w:val="FF0000"/>
          <w:rtl/>
          <w:lang w:bidi="fa-IR"/>
        </w:rPr>
        <w:t>نرم‌افزار</w:t>
      </w:r>
      <w:r w:rsidR="00275185" w:rsidRPr="00E0300A">
        <w:rPr>
          <w:rFonts w:cs="B Nazanin" w:hint="cs"/>
          <w:color w:val="FF0000"/>
          <w:rtl/>
          <w:lang w:bidi="fa-IR"/>
        </w:rPr>
        <w:t xml:space="preserve"> </w:t>
      </w:r>
      <w:r w:rsidR="00275185" w:rsidRPr="00E0300A">
        <w:rPr>
          <w:rFonts w:asciiTheme="majorBidi" w:hAnsiTheme="majorBidi" w:cstheme="majorBidi"/>
          <w:color w:val="FF0000"/>
          <w:sz w:val="22"/>
          <w:szCs w:val="22"/>
        </w:rPr>
        <w:t>CNCPS</w:t>
      </w:r>
      <w:r w:rsidR="009B3D08" w:rsidRPr="00E0300A">
        <w:rPr>
          <w:rFonts w:asciiTheme="majorBidi" w:hAnsiTheme="majorBidi" w:cs="B Nazanin" w:hint="cs"/>
          <w:color w:val="FF0000"/>
          <w:rtl/>
        </w:rPr>
        <w:t xml:space="preserve">: </w:t>
      </w:r>
      <w:r w:rsidR="009B3D08">
        <w:rPr>
          <w:rFonts w:asciiTheme="majorBidi" w:hAnsiTheme="majorBidi" w:cs="B Nazanin" w:hint="cs"/>
          <w:rtl/>
        </w:rPr>
        <w:t xml:space="preserve">این </w:t>
      </w:r>
      <w:r>
        <w:rPr>
          <w:rFonts w:asciiTheme="majorBidi" w:hAnsiTheme="majorBidi" w:cs="B Nazanin" w:hint="cs"/>
          <w:rtl/>
        </w:rPr>
        <w:t>نرم‌افزار</w:t>
      </w:r>
      <w:r w:rsidR="009B3D08">
        <w:rPr>
          <w:rFonts w:asciiTheme="majorBidi" w:hAnsiTheme="majorBidi" w:cs="B Nazanin" w:hint="cs"/>
          <w:rtl/>
        </w:rPr>
        <w:t xml:space="preserve"> </w:t>
      </w:r>
      <w:r w:rsidR="00180AE5">
        <w:rPr>
          <w:rFonts w:asciiTheme="majorBidi" w:hAnsiTheme="majorBidi" w:cs="B Nazanin" w:hint="cs"/>
          <w:rtl/>
        </w:rPr>
        <w:t xml:space="preserve">بر اساس احتیاجات </w:t>
      </w:r>
      <w:r>
        <w:rPr>
          <w:rFonts w:asciiTheme="majorBidi" w:hAnsiTheme="majorBidi" w:cs="B Nazanin" w:hint="cs"/>
          <w:rtl/>
        </w:rPr>
        <w:t>گاوهای</w:t>
      </w:r>
      <w:r w:rsidR="00180AE5">
        <w:rPr>
          <w:rFonts w:asciiTheme="majorBidi" w:hAnsiTheme="majorBidi" w:cs="B Nazanin" w:hint="cs"/>
          <w:rtl/>
        </w:rPr>
        <w:t xml:space="preserve"> شیری مطابق با شرایط محیطی، تولید شیر، نوع خوراک </w:t>
      </w:r>
      <w:r>
        <w:rPr>
          <w:rFonts w:asciiTheme="majorBidi" w:hAnsiTheme="majorBidi" w:cs="B Nazanin" w:hint="cs"/>
          <w:rtl/>
        </w:rPr>
        <w:t>مورداستفاده</w:t>
      </w:r>
      <w:r w:rsidR="00180AE5">
        <w:rPr>
          <w:rFonts w:asciiTheme="majorBidi" w:hAnsiTheme="majorBidi" w:cs="B Nazanin" w:hint="cs"/>
          <w:rtl/>
        </w:rPr>
        <w:t xml:space="preserve"> قرار </w:t>
      </w:r>
      <w:r>
        <w:rPr>
          <w:rFonts w:asciiTheme="majorBidi" w:hAnsiTheme="majorBidi" w:cs="B Nazanin" w:hint="cs"/>
          <w:rtl/>
        </w:rPr>
        <w:t>می‌گیرد</w:t>
      </w:r>
      <w:r w:rsidR="00180AE5">
        <w:rPr>
          <w:rFonts w:asciiTheme="majorBidi" w:hAnsiTheme="majorBidi" w:cs="B Nazanin" w:hint="cs"/>
          <w:rtl/>
        </w:rPr>
        <w:t>.</w:t>
      </w:r>
    </w:p>
    <w:p w:rsidR="00275185" w:rsidRPr="009B3D08" w:rsidRDefault="00DB0C96" w:rsidP="008E0E10">
      <w:pPr>
        <w:pStyle w:val="ListParagraph"/>
        <w:numPr>
          <w:ilvl w:val="0"/>
          <w:numId w:val="7"/>
        </w:numPr>
        <w:bidi/>
        <w:ind w:left="450"/>
        <w:jc w:val="both"/>
        <w:rPr>
          <w:rFonts w:cs="B Nazanin"/>
          <w:rtl/>
          <w:lang w:bidi="fa-IR"/>
        </w:rPr>
      </w:pPr>
      <w:r>
        <w:rPr>
          <w:rFonts w:cs="B Nazanin" w:hint="cs"/>
          <w:color w:val="FF0000"/>
          <w:rtl/>
          <w:lang w:bidi="fa-IR"/>
        </w:rPr>
        <w:t>نرم‌افزار</w:t>
      </w:r>
      <w:r w:rsidR="009B3D08" w:rsidRPr="00E0300A">
        <w:rPr>
          <w:rFonts w:cs="B Nazanin" w:hint="cs"/>
          <w:color w:val="FF0000"/>
          <w:rtl/>
          <w:lang w:bidi="fa-IR"/>
        </w:rPr>
        <w:t xml:space="preserve"> 2000</w:t>
      </w:r>
      <w:r w:rsidR="00275185" w:rsidRPr="00E0300A">
        <w:rPr>
          <w:rFonts w:cs="B Nazanin" w:hint="cs"/>
          <w:color w:val="FF0000"/>
          <w:rtl/>
          <w:lang w:bidi="fa-IR"/>
        </w:rPr>
        <w:t xml:space="preserve"> </w:t>
      </w:r>
      <w:r w:rsidR="009B3D08" w:rsidRPr="00E0300A">
        <w:rPr>
          <w:rFonts w:asciiTheme="majorBidi" w:hAnsiTheme="majorBidi" w:cstheme="majorBidi"/>
          <w:color w:val="FF0000"/>
          <w:sz w:val="22"/>
          <w:szCs w:val="22"/>
        </w:rPr>
        <w:t>NRC</w:t>
      </w:r>
      <w:r w:rsidR="00E0300A" w:rsidRPr="00E0300A">
        <w:rPr>
          <w:rFonts w:asciiTheme="majorBidi" w:hAnsiTheme="majorBidi" w:cs="B Nazanin" w:hint="cs"/>
          <w:color w:val="FF0000"/>
          <w:rtl/>
        </w:rPr>
        <w:t>:</w:t>
      </w:r>
      <w:r>
        <w:rPr>
          <w:rFonts w:asciiTheme="majorBidi" w:hAnsiTheme="majorBidi" w:cs="B Nazanin"/>
          <w:rtl/>
        </w:rPr>
        <w:t xml:space="preserve"> ا</w:t>
      </w:r>
      <w:r>
        <w:rPr>
          <w:rFonts w:asciiTheme="majorBidi" w:hAnsiTheme="majorBidi" w:cs="B Nazanin" w:hint="cs"/>
          <w:rtl/>
        </w:rPr>
        <w:t>ی</w:t>
      </w:r>
      <w:r>
        <w:rPr>
          <w:rFonts w:asciiTheme="majorBidi" w:hAnsiTheme="majorBidi" w:cs="B Nazanin" w:hint="eastAsia"/>
          <w:rtl/>
        </w:rPr>
        <w:t>ن</w:t>
      </w:r>
      <w:r w:rsidR="00E0300A">
        <w:rPr>
          <w:rFonts w:asciiTheme="majorBidi" w:hAnsiTheme="majorBidi" w:cs="B Nazanin" w:hint="cs"/>
          <w:rtl/>
        </w:rPr>
        <w:t xml:space="preserve"> </w:t>
      </w:r>
      <w:r>
        <w:rPr>
          <w:rFonts w:asciiTheme="majorBidi" w:hAnsiTheme="majorBidi" w:cs="B Nazanin" w:hint="cs"/>
          <w:rtl/>
        </w:rPr>
        <w:t>نرم‌افزار</w:t>
      </w:r>
      <w:r w:rsidR="00E0300A">
        <w:rPr>
          <w:rFonts w:asciiTheme="majorBidi" w:hAnsiTheme="majorBidi" w:cs="B Nazanin" w:hint="cs"/>
          <w:rtl/>
        </w:rPr>
        <w:t xml:space="preserve"> برای تعیین احتیاجات گاو شیری به کار </w:t>
      </w:r>
      <w:r>
        <w:rPr>
          <w:rFonts w:asciiTheme="majorBidi" w:hAnsiTheme="majorBidi" w:cs="B Nazanin" w:hint="cs"/>
          <w:rtl/>
        </w:rPr>
        <w:t>می‌رود</w:t>
      </w:r>
      <w:r w:rsidR="00E0300A">
        <w:rPr>
          <w:rFonts w:asciiTheme="majorBidi" w:hAnsiTheme="majorBidi" w:cs="B Nazanin" w:hint="cs"/>
          <w:rtl/>
        </w:rPr>
        <w:t>.</w:t>
      </w:r>
    </w:p>
    <w:p w:rsidR="00275185" w:rsidRPr="009B3D08" w:rsidRDefault="00DB0C96" w:rsidP="008E0E10">
      <w:pPr>
        <w:pStyle w:val="ListParagraph"/>
        <w:numPr>
          <w:ilvl w:val="0"/>
          <w:numId w:val="7"/>
        </w:numPr>
        <w:bidi/>
        <w:ind w:left="450"/>
        <w:jc w:val="both"/>
        <w:rPr>
          <w:rFonts w:cs="B Nazanin"/>
          <w:rtl/>
          <w:lang w:bidi="fa-IR"/>
        </w:rPr>
      </w:pPr>
      <w:r>
        <w:rPr>
          <w:rFonts w:cs="B Nazanin" w:hint="cs"/>
          <w:color w:val="FF0000"/>
          <w:rtl/>
          <w:lang w:bidi="fa-IR"/>
        </w:rPr>
        <w:t>نرم‌افزار</w:t>
      </w:r>
      <w:r w:rsidR="00275185" w:rsidRPr="00E0300A">
        <w:rPr>
          <w:rFonts w:cs="B Nazanin" w:hint="cs"/>
          <w:color w:val="FF0000"/>
          <w:rtl/>
          <w:lang w:bidi="fa-IR"/>
        </w:rPr>
        <w:t xml:space="preserve"> </w:t>
      </w:r>
      <w:r w:rsidR="009B3D08" w:rsidRPr="00E0300A">
        <w:rPr>
          <w:rFonts w:asciiTheme="majorBidi" w:hAnsiTheme="majorBidi" w:cstheme="majorBidi"/>
          <w:color w:val="FF0000"/>
          <w:sz w:val="22"/>
          <w:szCs w:val="22"/>
        </w:rPr>
        <w:t>WUFFDA</w:t>
      </w:r>
      <w:r w:rsidR="00E0300A" w:rsidRPr="00E0300A">
        <w:rPr>
          <w:rFonts w:asciiTheme="majorBidi" w:hAnsiTheme="majorBidi" w:cs="B Nazanin" w:hint="cs"/>
          <w:color w:val="FF0000"/>
          <w:rtl/>
        </w:rPr>
        <w:t xml:space="preserve">: </w:t>
      </w:r>
      <w:r w:rsidR="00E0300A" w:rsidRPr="00E0300A">
        <w:rPr>
          <w:rFonts w:asciiTheme="majorBidi" w:hAnsiTheme="majorBidi" w:cs="B Nazanin" w:hint="cs"/>
          <w:rtl/>
        </w:rPr>
        <w:t xml:space="preserve">این </w:t>
      </w:r>
      <w:r>
        <w:rPr>
          <w:rFonts w:asciiTheme="majorBidi" w:hAnsiTheme="majorBidi" w:cs="B Nazanin" w:hint="cs"/>
          <w:rtl/>
        </w:rPr>
        <w:t>نرم‌افزار</w:t>
      </w:r>
      <w:r w:rsidR="00E0300A" w:rsidRPr="00E0300A">
        <w:rPr>
          <w:rFonts w:asciiTheme="majorBidi" w:hAnsiTheme="majorBidi" w:cs="B Nazanin" w:hint="cs"/>
          <w:rtl/>
        </w:rPr>
        <w:t xml:space="preserve"> برای جیره طیور و ماکیان استفاده </w:t>
      </w:r>
      <w:r>
        <w:rPr>
          <w:rFonts w:asciiTheme="majorBidi" w:hAnsiTheme="majorBidi" w:cs="B Nazanin" w:hint="cs"/>
          <w:rtl/>
        </w:rPr>
        <w:t>می‌شود</w:t>
      </w:r>
      <w:r w:rsidR="00E0300A" w:rsidRPr="00E0300A">
        <w:rPr>
          <w:rFonts w:asciiTheme="majorBidi" w:hAnsiTheme="majorBidi" w:cs="B Nazanin" w:hint="cs"/>
          <w:rtl/>
        </w:rPr>
        <w:t>.</w:t>
      </w:r>
    </w:p>
    <w:p w:rsidR="00275185" w:rsidRPr="009B3D08" w:rsidRDefault="00DB0C96" w:rsidP="008E0E10">
      <w:pPr>
        <w:pStyle w:val="ListParagraph"/>
        <w:numPr>
          <w:ilvl w:val="0"/>
          <w:numId w:val="7"/>
        </w:numPr>
        <w:bidi/>
        <w:ind w:left="450"/>
        <w:jc w:val="both"/>
        <w:rPr>
          <w:rFonts w:cs="B Nazanin"/>
          <w:rtl/>
          <w:lang w:bidi="fa-IR"/>
        </w:rPr>
      </w:pPr>
      <w:r>
        <w:rPr>
          <w:rFonts w:cs="B Nazanin" w:hint="cs"/>
          <w:color w:val="FF0000"/>
          <w:rtl/>
          <w:lang w:bidi="fa-IR"/>
        </w:rPr>
        <w:t>نرم‌افزار</w:t>
      </w:r>
      <w:r w:rsidR="009B3D08" w:rsidRPr="00E0300A">
        <w:rPr>
          <w:rFonts w:cs="B Nazanin" w:hint="cs"/>
          <w:color w:val="FF0000"/>
          <w:rtl/>
          <w:lang w:bidi="fa-IR"/>
        </w:rPr>
        <w:t xml:space="preserve"> </w:t>
      </w:r>
      <w:r w:rsidR="009B3D08" w:rsidRPr="00E0300A">
        <w:rPr>
          <w:rFonts w:asciiTheme="majorBidi" w:hAnsiTheme="majorBidi" w:cstheme="majorBidi"/>
          <w:color w:val="FF0000"/>
          <w:sz w:val="22"/>
          <w:szCs w:val="22"/>
        </w:rPr>
        <w:t>UFFDA</w:t>
      </w:r>
      <w:r w:rsidR="00180AE5" w:rsidRPr="00E0300A">
        <w:rPr>
          <w:rFonts w:asciiTheme="majorBidi" w:hAnsiTheme="majorBidi" w:cs="B Nazanin" w:hint="cs"/>
          <w:color w:val="FF0000"/>
          <w:rtl/>
        </w:rPr>
        <w:t xml:space="preserve">: </w:t>
      </w:r>
      <w:r w:rsidR="00180AE5" w:rsidRPr="00180AE5">
        <w:rPr>
          <w:rFonts w:asciiTheme="majorBidi" w:hAnsiTheme="majorBidi" w:cs="B Nazanin" w:hint="cs"/>
          <w:rtl/>
        </w:rPr>
        <w:t xml:space="preserve">این نوع </w:t>
      </w:r>
      <w:r>
        <w:rPr>
          <w:rFonts w:asciiTheme="majorBidi" w:hAnsiTheme="majorBidi" w:cs="B Nazanin" w:hint="cs"/>
          <w:rtl/>
        </w:rPr>
        <w:t>نرم‌افزار</w:t>
      </w:r>
      <w:r w:rsidR="00180AE5" w:rsidRPr="00180AE5">
        <w:rPr>
          <w:rFonts w:asciiTheme="majorBidi" w:hAnsiTheme="majorBidi" w:cs="B Nazanin" w:hint="cs"/>
          <w:rtl/>
        </w:rPr>
        <w:t xml:space="preserve"> جهت جیره نویسی دام، طیور و آبزیان </w:t>
      </w:r>
      <w:r>
        <w:rPr>
          <w:rFonts w:asciiTheme="majorBidi" w:hAnsiTheme="majorBidi" w:cs="B Nazanin" w:hint="cs"/>
          <w:rtl/>
        </w:rPr>
        <w:t>مورداستفاده</w:t>
      </w:r>
      <w:r w:rsidR="00180AE5" w:rsidRPr="00180AE5">
        <w:rPr>
          <w:rFonts w:asciiTheme="majorBidi" w:hAnsiTheme="majorBidi" w:cs="B Nazanin" w:hint="cs"/>
          <w:rtl/>
        </w:rPr>
        <w:t xml:space="preserve"> قرار </w:t>
      </w:r>
      <w:r>
        <w:rPr>
          <w:rFonts w:asciiTheme="majorBidi" w:hAnsiTheme="majorBidi" w:cs="B Nazanin" w:hint="cs"/>
          <w:rtl/>
        </w:rPr>
        <w:t>می‌گیرد</w:t>
      </w:r>
      <w:r w:rsidR="00180AE5" w:rsidRPr="00180AE5">
        <w:rPr>
          <w:rFonts w:asciiTheme="majorBidi" w:hAnsiTheme="majorBidi" w:cs="B Nazanin" w:hint="cs"/>
          <w:rtl/>
        </w:rPr>
        <w:t xml:space="preserve"> که از </w:t>
      </w:r>
      <w:r>
        <w:rPr>
          <w:rFonts w:asciiTheme="majorBidi" w:hAnsiTheme="majorBidi" w:cs="B Nazanin" w:hint="cs"/>
          <w:rtl/>
        </w:rPr>
        <w:t>ویژگی‌های</w:t>
      </w:r>
      <w:r w:rsidR="00180AE5" w:rsidRPr="00180AE5">
        <w:rPr>
          <w:rFonts w:asciiTheme="majorBidi" w:hAnsiTheme="majorBidi" w:cs="B Nazanin" w:hint="cs"/>
          <w:rtl/>
        </w:rPr>
        <w:t xml:space="preserve"> بارز آن متعادل ساختن جیره با </w:t>
      </w:r>
      <w:r>
        <w:rPr>
          <w:rFonts w:asciiTheme="majorBidi" w:hAnsiTheme="majorBidi" w:cs="B Nazanin" w:hint="cs"/>
          <w:rtl/>
        </w:rPr>
        <w:t>پایین‌ترین</w:t>
      </w:r>
      <w:r w:rsidR="00180AE5" w:rsidRPr="00180AE5">
        <w:rPr>
          <w:rFonts w:asciiTheme="majorBidi" w:hAnsiTheme="majorBidi" w:cs="B Nazanin" w:hint="cs"/>
          <w:rtl/>
        </w:rPr>
        <w:t xml:space="preserve"> قیمت </w:t>
      </w:r>
      <w:r>
        <w:rPr>
          <w:rFonts w:asciiTheme="majorBidi" w:hAnsiTheme="majorBidi" w:cs="B Nazanin" w:hint="cs"/>
          <w:rtl/>
        </w:rPr>
        <w:t>تمام‌شده</w:t>
      </w:r>
      <w:r w:rsidR="00180AE5" w:rsidRPr="00180AE5">
        <w:rPr>
          <w:rFonts w:asciiTheme="majorBidi" w:hAnsiTheme="majorBidi" w:cs="B Nazanin" w:hint="cs"/>
          <w:rtl/>
        </w:rPr>
        <w:t xml:space="preserve"> است.</w:t>
      </w:r>
    </w:p>
    <w:p w:rsidR="00275185" w:rsidRPr="009B3D08" w:rsidRDefault="00DB0C96" w:rsidP="008E0E10">
      <w:pPr>
        <w:pStyle w:val="ListParagraph"/>
        <w:numPr>
          <w:ilvl w:val="0"/>
          <w:numId w:val="7"/>
        </w:numPr>
        <w:bidi/>
        <w:ind w:left="450"/>
        <w:jc w:val="both"/>
        <w:rPr>
          <w:rFonts w:cs="B Nazanin"/>
          <w:rtl/>
          <w:lang w:bidi="fa-IR"/>
        </w:rPr>
      </w:pPr>
      <w:r>
        <w:rPr>
          <w:rFonts w:cs="B Nazanin" w:hint="cs"/>
          <w:color w:val="FF0000"/>
          <w:rtl/>
          <w:lang w:bidi="fa-IR"/>
        </w:rPr>
        <w:t>نرم‌افزار</w:t>
      </w:r>
      <w:r w:rsidR="00275185" w:rsidRPr="00E0300A">
        <w:rPr>
          <w:rFonts w:cs="B Nazanin" w:hint="cs"/>
          <w:color w:val="FF0000"/>
          <w:rtl/>
          <w:lang w:bidi="fa-IR"/>
        </w:rPr>
        <w:t xml:space="preserve"> </w:t>
      </w:r>
      <w:r w:rsidR="009B3D08" w:rsidRPr="00E0300A">
        <w:rPr>
          <w:rFonts w:asciiTheme="majorBidi" w:hAnsiTheme="majorBidi" w:cstheme="majorBidi"/>
          <w:color w:val="FF0000"/>
          <w:sz w:val="22"/>
          <w:szCs w:val="22"/>
        </w:rPr>
        <w:t>AFRC</w:t>
      </w:r>
      <w:r w:rsidR="00E0300A" w:rsidRPr="00E0300A">
        <w:rPr>
          <w:rFonts w:asciiTheme="majorBidi" w:hAnsiTheme="majorBidi" w:cs="B Nazanin" w:hint="cs"/>
          <w:color w:val="FF0000"/>
          <w:rtl/>
        </w:rPr>
        <w:t>:</w:t>
      </w:r>
      <w:r w:rsidR="00E0300A" w:rsidRPr="00E0300A">
        <w:rPr>
          <w:rFonts w:asciiTheme="majorBidi" w:hAnsiTheme="majorBidi" w:cs="B Nazanin" w:hint="cs"/>
          <w:rtl/>
        </w:rPr>
        <w:t xml:space="preserve"> این </w:t>
      </w:r>
      <w:r>
        <w:rPr>
          <w:rFonts w:asciiTheme="majorBidi" w:hAnsiTheme="majorBidi" w:cs="B Nazanin" w:hint="cs"/>
          <w:rtl/>
        </w:rPr>
        <w:t>نرم‌افزار</w:t>
      </w:r>
      <w:r w:rsidR="00E0300A" w:rsidRPr="00E0300A">
        <w:rPr>
          <w:rFonts w:asciiTheme="majorBidi" w:hAnsiTheme="majorBidi" w:cs="B Nazanin" w:hint="cs"/>
          <w:rtl/>
        </w:rPr>
        <w:t xml:space="preserve"> برای تعیین احتیاجات پروتئینی گاو شیری به کار </w:t>
      </w:r>
      <w:r>
        <w:rPr>
          <w:rFonts w:asciiTheme="majorBidi" w:hAnsiTheme="majorBidi" w:cs="B Nazanin" w:hint="cs"/>
          <w:rtl/>
        </w:rPr>
        <w:t>می‌رود</w:t>
      </w:r>
      <w:r w:rsidR="00E0300A" w:rsidRPr="00E0300A">
        <w:rPr>
          <w:rFonts w:asciiTheme="majorBidi" w:hAnsiTheme="majorBidi" w:cs="B Nazanin" w:hint="cs"/>
          <w:rtl/>
        </w:rPr>
        <w:t>.</w:t>
      </w:r>
    </w:p>
    <w:p w:rsidR="00275185" w:rsidRPr="009B3D08" w:rsidRDefault="00DB0C96" w:rsidP="008E0E10">
      <w:pPr>
        <w:pStyle w:val="ListParagraph"/>
        <w:numPr>
          <w:ilvl w:val="0"/>
          <w:numId w:val="7"/>
        </w:numPr>
        <w:bidi/>
        <w:ind w:left="450"/>
        <w:jc w:val="both"/>
        <w:rPr>
          <w:rFonts w:asciiTheme="majorBidi" w:hAnsiTheme="majorBidi" w:cstheme="majorBidi"/>
          <w:rtl/>
        </w:rPr>
      </w:pPr>
      <w:r>
        <w:rPr>
          <w:rFonts w:cs="B Nazanin" w:hint="cs"/>
          <w:color w:val="FF0000"/>
          <w:rtl/>
          <w:lang w:bidi="fa-IR"/>
        </w:rPr>
        <w:t>نرم‌افزار</w:t>
      </w:r>
      <w:r w:rsidR="009B3D08" w:rsidRPr="00E0300A">
        <w:rPr>
          <w:rFonts w:cs="B Nazanin" w:hint="cs"/>
          <w:color w:val="FF0000"/>
          <w:rtl/>
          <w:lang w:bidi="fa-IR"/>
        </w:rPr>
        <w:t xml:space="preserve"> </w:t>
      </w:r>
      <w:r w:rsidR="009B3D08" w:rsidRPr="00E0300A">
        <w:rPr>
          <w:rFonts w:asciiTheme="majorBidi" w:hAnsiTheme="majorBidi" w:cstheme="majorBidi"/>
          <w:color w:val="FF0000"/>
          <w:sz w:val="22"/>
          <w:szCs w:val="22"/>
        </w:rPr>
        <w:t>SPARTAN</w:t>
      </w:r>
      <w:r w:rsidR="00180AE5" w:rsidRPr="00E0300A">
        <w:rPr>
          <w:rFonts w:asciiTheme="majorBidi" w:hAnsiTheme="majorBidi" w:cs="B Nazanin" w:hint="cs"/>
          <w:color w:val="FF0000"/>
          <w:rtl/>
        </w:rPr>
        <w:t xml:space="preserve">: </w:t>
      </w:r>
      <w:r w:rsidR="00180AE5">
        <w:rPr>
          <w:rFonts w:asciiTheme="majorBidi" w:hAnsiTheme="majorBidi" w:cs="B Nazanin" w:hint="cs"/>
          <w:rtl/>
        </w:rPr>
        <w:t xml:space="preserve">این </w:t>
      </w:r>
      <w:r>
        <w:rPr>
          <w:rFonts w:asciiTheme="majorBidi" w:hAnsiTheme="majorBidi" w:cs="B Nazanin" w:hint="cs"/>
          <w:rtl/>
        </w:rPr>
        <w:t>نرم‌افزار</w:t>
      </w:r>
      <w:r w:rsidR="00180AE5">
        <w:rPr>
          <w:rFonts w:asciiTheme="majorBidi" w:hAnsiTheme="majorBidi" w:cs="B Nazanin" w:hint="cs"/>
          <w:rtl/>
        </w:rPr>
        <w:t xml:space="preserve"> </w:t>
      </w:r>
      <w:r>
        <w:rPr>
          <w:rFonts w:asciiTheme="majorBidi" w:hAnsiTheme="majorBidi" w:cs="B Nazanin" w:hint="cs"/>
          <w:rtl/>
        </w:rPr>
        <w:t>به‌طور</w:t>
      </w:r>
      <w:r w:rsidR="00180AE5">
        <w:rPr>
          <w:rFonts w:asciiTheme="majorBidi" w:hAnsiTheme="majorBidi" w:cs="B Nazanin" w:hint="cs"/>
          <w:rtl/>
        </w:rPr>
        <w:t xml:space="preserve"> وسیع در </w:t>
      </w:r>
      <w:r>
        <w:rPr>
          <w:rFonts w:asciiTheme="majorBidi" w:hAnsiTheme="majorBidi" w:cs="B Nazanin" w:hint="cs"/>
          <w:rtl/>
        </w:rPr>
        <w:t>گاوداری‌ها</w:t>
      </w:r>
      <w:r w:rsidR="00180AE5">
        <w:rPr>
          <w:rFonts w:asciiTheme="majorBidi" w:hAnsiTheme="majorBidi" w:cs="B Nazanin" w:hint="cs"/>
          <w:rtl/>
        </w:rPr>
        <w:t xml:space="preserve"> به کار </w:t>
      </w:r>
      <w:r>
        <w:rPr>
          <w:rFonts w:asciiTheme="majorBidi" w:hAnsiTheme="majorBidi" w:cs="B Nazanin" w:hint="cs"/>
          <w:rtl/>
        </w:rPr>
        <w:t>می‌رود</w:t>
      </w:r>
      <w:r w:rsidR="00180AE5">
        <w:rPr>
          <w:rFonts w:asciiTheme="majorBidi" w:hAnsiTheme="majorBidi" w:cs="B Nazanin" w:hint="cs"/>
          <w:rtl/>
        </w:rPr>
        <w:t xml:space="preserve"> و </w:t>
      </w:r>
      <w:r>
        <w:rPr>
          <w:rFonts w:asciiTheme="majorBidi" w:hAnsiTheme="majorBidi" w:cs="B Nazanin" w:hint="cs"/>
          <w:rtl/>
        </w:rPr>
        <w:t>معادله‌های</w:t>
      </w:r>
      <w:r w:rsidR="00180AE5">
        <w:rPr>
          <w:rFonts w:asciiTheme="majorBidi" w:hAnsiTheme="majorBidi" w:cs="B Nazanin" w:hint="cs"/>
          <w:rtl/>
        </w:rPr>
        <w:t xml:space="preserve"> </w:t>
      </w:r>
      <w:r w:rsidR="00E0300A">
        <w:rPr>
          <w:rFonts w:asciiTheme="majorBidi" w:hAnsiTheme="majorBidi" w:cs="B Nazanin" w:hint="cs"/>
          <w:rtl/>
        </w:rPr>
        <w:t xml:space="preserve">آن بر اساس </w:t>
      </w:r>
      <w:r w:rsidR="00E0300A" w:rsidRPr="009B3D08">
        <w:rPr>
          <w:rFonts w:asciiTheme="majorBidi" w:hAnsiTheme="majorBidi" w:cstheme="majorBidi"/>
          <w:sz w:val="22"/>
          <w:szCs w:val="22"/>
        </w:rPr>
        <w:t>NRC</w:t>
      </w:r>
      <w:r w:rsidR="00E0300A">
        <w:rPr>
          <w:rFonts w:asciiTheme="majorBidi" w:hAnsiTheme="majorBidi" w:cs="B Nazanin" w:hint="cs"/>
          <w:rtl/>
        </w:rPr>
        <w:t xml:space="preserve"> است.</w:t>
      </w:r>
    </w:p>
    <w:p w:rsidR="009B3D08" w:rsidRPr="008F252E" w:rsidRDefault="00DB0C96" w:rsidP="008E0E10">
      <w:pPr>
        <w:pStyle w:val="ListParagraph"/>
        <w:numPr>
          <w:ilvl w:val="0"/>
          <w:numId w:val="7"/>
        </w:numPr>
        <w:bidi/>
        <w:ind w:left="450"/>
        <w:jc w:val="both"/>
        <w:rPr>
          <w:rFonts w:asciiTheme="majorBidi" w:hAnsiTheme="majorBidi" w:cs="B Nazanin"/>
        </w:rPr>
      </w:pPr>
      <w:r>
        <w:rPr>
          <w:rFonts w:asciiTheme="majorBidi" w:hAnsiTheme="majorBidi" w:cs="B Nazanin" w:hint="cs"/>
          <w:color w:val="FF0000"/>
          <w:rtl/>
        </w:rPr>
        <w:t>نرم‌افزار</w:t>
      </w:r>
      <w:r w:rsidR="009B3D08" w:rsidRPr="00E0300A">
        <w:rPr>
          <w:rFonts w:asciiTheme="majorBidi" w:hAnsiTheme="majorBidi" w:cs="B Nazanin" w:hint="cs"/>
          <w:color w:val="FF0000"/>
          <w:rtl/>
        </w:rPr>
        <w:t xml:space="preserve"> 2- </w:t>
      </w:r>
      <w:r w:rsidR="009B3D08" w:rsidRPr="00E0300A">
        <w:rPr>
          <w:rFonts w:ascii="TimesNewRomanPS-BoldMT" w:hAnsi="TimesNewRomanPS-BoldMT" w:cs="TimesNewRomanPS-BoldMT"/>
          <w:color w:val="FF0000"/>
          <w:sz w:val="22"/>
          <w:szCs w:val="22"/>
        </w:rPr>
        <w:t>PCDAIRY</w:t>
      </w:r>
      <w:r w:rsidR="00180AE5" w:rsidRPr="00E0300A">
        <w:rPr>
          <w:rFonts w:ascii="TimesNewRomanPS-BoldMT" w:hAnsi="TimesNewRomanPS-BoldMT" w:cs="B Nazanin" w:hint="cs"/>
          <w:color w:val="FF0000"/>
          <w:rtl/>
        </w:rPr>
        <w:t xml:space="preserve">: </w:t>
      </w:r>
      <w:r w:rsidR="00180AE5">
        <w:rPr>
          <w:rFonts w:ascii="TimesNewRomanPS-BoldMT" w:hAnsi="TimesNewRomanPS-BoldMT" w:cs="B Nazanin" w:hint="cs"/>
          <w:rtl/>
        </w:rPr>
        <w:t xml:space="preserve">این </w:t>
      </w:r>
      <w:r>
        <w:rPr>
          <w:rFonts w:ascii="TimesNewRomanPS-BoldMT" w:hAnsi="TimesNewRomanPS-BoldMT" w:cs="B Nazanin" w:hint="cs"/>
          <w:rtl/>
        </w:rPr>
        <w:t>نرم‌افزار</w:t>
      </w:r>
      <w:r w:rsidR="00180AE5" w:rsidRPr="00180AE5">
        <w:rPr>
          <w:rFonts w:ascii="TimesNewRomanPS-BoldMT" w:hAnsi="TimesNewRomanPS-BoldMT" w:cs="B Nazanin" w:hint="cs"/>
          <w:rtl/>
        </w:rPr>
        <w:t xml:space="preserve"> </w:t>
      </w:r>
      <w:r w:rsidR="00180AE5">
        <w:rPr>
          <w:rFonts w:ascii="TimesNewRomanPS-BoldMT" w:hAnsi="TimesNewRomanPS-BoldMT" w:cs="B Nazanin" w:hint="cs"/>
          <w:rtl/>
        </w:rPr>
        <w:t xml:space="preserve">برای </w:t>
      </w:r>
      <w:r w:rsidR="00180AE5" w:rsidRPr="00180AE5">
        <w:rPr>
          <w:rFonts w:ascii="TimesNewRomanPS-BoldMT" w:hAnsi="TimesNewRomanPS-BoldMT" w:cs="B Nazanin" w:hint="cs"/>
          <w:rtl/>
        </w:rPr>
        <w:t xml:space="preserve">جیره نویسی </w:t>
      </w:r>
      <w:r>
        <w:rPr>
          <w:rFonts w:ascii="TimesNewRomanPS-BoldMT" w:hAnsi="TimesNewRomanPS-BoldMT" w:cs="B Nazanin" w:hint="cs"/>
          <w:rtl/>
        </w:rPr>
        <w:t>گاوهای</w:t>
      </w:r>
      <w:r w:rsidR="00180AE5" w:rsidRPr="00180AE5">
        <w:rPr>
          <w:rFonts w:ascii="TimesNewRomanPS-BoldMT" w:hAnsi="TimesNewRomanPS-BoldMT" w:cs="B Nazanin" w:hint="cs"/>
          <w:rtl/>
        </w:rPr>
        <w:t xml:space="preserve"> شیری</w:t>
      </w:r>
      <w:r w:rsidR="00180AE5">
        <w:rPr>
          <w:rFonts w:ascii="TimesNewRomanPS-BoldMT" w:hAnsi="TimesNewRomanPS-BoldMT" w:cs="B Nazanin" w:hint="cs"/>
          <w:rtl/>
        </w:rPr>
        <w:t xml:space="preserve"> به کار </w:t>
      </w:r>
      <w:r>
        <w:rPr>
          <w:rFonts w:ascii="TimesNewRomanPS-BoldMT" w:hAnsi="TimesNewRomanPS-BoldMT" w:cs="B Nazanin" w:hint="cs"/>
          <w:rtl/>
        </w:rPr>
        <w:t>می‌رود</w:t>
      </w:r>
      <w:r w:rsidR="00180AE5">
        <w:rPr>
          <w:rFonts w:ascii="TimesNewRomanPS-BoldMT" w:hAnsi="TimesNewRomanPS-BoldMT" w:cs="B Nazanin" w:hint="cs"/>
          <w:rtl/>
        </w:rPr>
        <w:t>.</w:t>
      </w:r>
    </w:p>
    <w:p w:rsidR="008F252E" w:rsidRDefault="008F252E" w:rsidP="008E0E10">
      <w:pPr>
        <w:bidi/>
        <w:spacing w:line="360" w:lineRule="auto"/>
        <w:jc w:val="both"/>
        <w:rPr>
          <w:rFonts w:asciiTheme="majorBidi" w:hAnsiTheme="majorBidi" w:cs="B Nazanin"/>
          <w:sz w:val="24"/>
          <w:szCs w:val="24"/>
          <w:rtl/>
        </w:rPr>
      </w:pPr>
      <w:r w:rsidRPr="008F252E">
        <w:rPr>
          <w:rFonts w:asciiTheme="majorBidi" w:hAnsiTheme="majorBidi" w:cs="B Nazanin" w:hint="cs"/>
          <w:sz w:val="24"/>
          <w:szCs w:val="24"/>
          <w:rtl/>
        </w:rPr>
        <w:t xml:space="preserve">در جدول 3 نمونه جیره پیشنهادی بره پرواری با استفاده از </w:t>
      </w:r>
      <w:r w:rsidR="00DB0C96">
        <w:rPr>
          <w:rFonts w:asciiTheme="majorBidi" w:hAnsiTheme="majorBidi" w:cs="B Nazanin" w:hint="cs"/>
          <w:sz w:val="24"/>
          <w:szCs w:val="24"/>
          <w:rtl/>
        </w:rPr>
        <w:t>نرم‌افزار</w:t>
      </w:r>
      <w:r w:rsidRPr="008F252E"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 w:rsidRPr="008F252E">
        <w:rPr>
          <w:rFonts w:asciiTheme="majorBidi" w:hAnsiTheme="majorBidi" w:cstheme="majorBidi"/>
        </w:rPr>
        <w:t>UFFDA</w:t>
      </w:r>
      <w:r w:rsidRPr="008F252E"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 w:rsidR="00DB0C96">
        <w:rPr>
          <w:rFonts w:asciiTheme="majorBidi" w:hAnsiTheme="majorBidi" w:cs="B Nazanin" w:hint="cs"/>
          <w:sz w:val="24"/>
          <w:szCs w:val="24"/>
          <w:rtl/>
        </w:rPr>
        <w:t>تنظیم‌شده</w:t>
      </w:r>
      <w:r w:rsidRPr="008F252E">
        <w:rPr>
          <w:rFonts w:asciiTheme="majorBidi" w:hAnsiTheme="majorBidi" w:cs="B Nazanin" w:hint="cs"/>
          <w:sz w:val="24"/>
          <w:szCs w:val="24"/>
          <w:rtl/>
        </w:rPr>
        <w:t xml:space="preserve"> است که </w:t>
      </w:r>
      <w:r w:rsidR="00DB0C96">
        <w:rPr>
          <w:rFonts w:asciiTheme="majorBidi" w:hAnsiTheme="majorBidi" w:cs="B Nazanin" w:hint="cs"/>
          <w:sz w:val="24"/>
          <w:szCs w:val="24"/>
          <w:rtl/>
        </w:rPr>
        <w:t>به‌صورت</w:t>
      </w:r>
      <w:r w:rsidRPr="008F252E">
        <w:rPr>
          <w:rFonts w:asciiTheme="majorBidi" w:hAnsiTheme="majorBidi" w:cs="B Nazanin" w:hint="cs"/>
          <w:sz w:val="24"/>
          <w:szCs w:val="24"/>
          <w:rtl/>
        </w:rPr>
        <w:t xml:space="preserve"> زیر </w:t>
      </w:r>
      <w:r w:rsidR="00DB0C96">
        <w:rPr>
          <w:rFonts w:asciiTheme="majorBidi" w:hAnsiTheme="majorBidi" w:cs="B Nazanin" w:hint="cs"/>
          <w:sz w:val="24"/>
          <w:szCs w:val="24"/>
          <w:rtl/>
        </w:rPr>
        <w:t>است</w:t>
      </w:r>
      <w:r w:rsidRPr="008F252E">
        <w:rPr>
          <w:rFonts w:asciiTheme="majorBidi" w:hAnsiTheme="majorBidi" w:cs="B Nazanin" w:hint="cs"/>
          <w:sz w:val="24"/>
          <w:szCs w:val="24"/>
          <w:rtl/>
        </w:rPr>
        <w:t>:</w:t>
      </w:r>
    </w:p>
    <w:p w:rsidR="008C150B" w:rsidRPr="008C150B" w:rsidRDefault="008C150B" w:rsidP="008C150B">
      <w:pPr>
        <w:bidi/>
        <w:jc w:val="center"/>
        <w:rPr>
          <w:rFonts w:asciiTheme="majorBidi" w:hAnsiTheme="majorBidi" w:cs="B Nazanin"/>
          <w:b/>
          <w:bCs/>
          <w:rtl/>
        </w:rPr>
      </w:pPr>
      <w:r w:rsidRPr="008C150B">
        <w:rPr>
          <w:rFonts w:asciiTheme="majorBidi" w:hAnsiTheme="majorBidi" w:cs="B Nazanin" w:hint="cs"/>
          <w:b/>
          <w:bCs/>
          <w:rtl/>
        </w:rPr>
        <w:t>جدول 3- نمونه جیره پیشنهادی بره پرواری</w:t>
      </w:r>
    </w:p>
    <w:tbl>
      <w:tblPr>
        <w:tblStyle w:val="TableGrid"/>
        <w:bidiVisual/>
        <w:tblW w:w="9608" w:type="dxa"/>
        <w:tblLayout w:type="fixed"/>
        <w:tblLook w:val="04A0"/>
      </w:tblPr>
      <w:tblGrid>
        <w:gridCol w:w="828"/>
        <w:gridCol w:w="2880"/>
        <w:gridCol w:w="2880"/>
        <w:gridCol w:w="3020"/>
      </w:tblGrid>
      <w:tr w:rsidR="00843D2F" w:rsidTr="008C150B">
        <w:tc>
          <w:tcPr>
            <w:tcW w:w="828" w:type="dxa"/>
            <w:shd w:val="clear" w:color="auto" w:fill="00FF00"/>
          </w:tcPr>
          <w:p w:rsidR="00843D2F" w:rsidRPr="008C150B" w:rsidRDefault="00843D2F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b/>
                <w:bCs/>
                <w:rtl/>
              </w:rPr>
            </w:pPr>
            <w:r w:rsidRPr="008C150B">
              <w:rPr>
                <w:rFonts w:ascii="TT431o00" w:eastAsia="Calibri" w:hAnsi="Calibri" w:cs="B Nazanin" w:hint="cs"/>
                <w:b/>
                <w:bCs/>
                <w:rtl/>
              </w:rPr>
              <w:t>ردیف</w:t>
            </w:r>
          </w:p>
        </w:tc>
        <w:tc>
          <w:tcPr>
            <w:tcW w:w="2880" w:type="dxa"/>
            <w:shd w:val="clear" w:color="auto" w:fill="00FF00"/>
          </w:tcPr>
          <w:p w:rsidR="00843D2F" w:rsidRPr="008C150B" w:rsidRDefault="00843D2F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b/>
                <w:bCs/>
                <w:rtl/>
              </w:rPr>
            </w:pPr>
            <w:r w:rsidRPr="008C150B">
              <w:rPr>
                <w:rFonts w:ascii="TT431o00" w:eastAsia="Calibri" w:hAnsi="Calibri" w:cs="B Nazanin" w:hint="cs"/>
                <w:b/>
                <w:bCs/>
                <w:rtl/>
              </w:rPr>
              <w:t>نوع خوراک</w:t>
            </w:r>
          </w:p>
        </w:tc>
        <w:tc>
          <w:tcPr>
            <w:tcW w:w="2880" w:type="dxa"/>
            <w:tcBorders>
              <w:right w:val="single" w:sz="4" w:space="0" w:color="auto"/>
            </w:tcBorders>
            <w:shd w:val="clear" w:color="auto" w:fill="00FF00"/>
          </w:tcPr>
          <w:p w:rsidR="00843D2F" w:rsidRPr="008C150B" w:rsidRDefault="00843D2F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b/>
                <w:bCs/>
                <w:rtl/>
              </w:rPr>
            </w:pPr>
            <w:r w:rsidRPr="008C150B">
              <w:rPr>
                <w:rFonts w:ascii="TT431o00" w:eastAsia="Calibri" w:hAnsi="Calibri" w:cs="B Nazanin" w:hint="cs"/>
                <w:b/>
                <w:bCs/>
                <w:rtl/>
              </w:rPr>
              <w:t>درصد خوراک</w:t>
            </w:r>
          </w:p>
        </w:tc>
        <w:tc>
          <w:tcPr>
            <w:tcW w:w="3020" w:type="dxa"/>
            <w:tcBorders>
              <w:right w:val="single" w:sz="4" w:space="0" w:color="auto"/>
            </w:tcBorders>
            <w:shd w:val="clear" w:color="auto" w:fill="00FF00"/>
          </w:tcPr>
          <w:p w:rsidR="00843D2F" w:rsidRPr="008C150B" w:rsidRDefault="006B156A" w:rsidP="00843D2F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b/>
                <w:bCs/>
                <w:rtl/>
              </w:rPr>
            </w:pPr>
            <w:r w:rsidRPr="008C150B">
              <w:rPr>
                <w:rFonts w:ascii="TT431o00" w:eastAsia="Calibri" w:hAnsi="Calibri" w:cs="B Nazanin" w:hint="cs"/>
                <w:b/>
                <w:bCs/>
                <w:rtl/>
              </w:rPr>
              <w:t xml:space="preserve">مقدار (در 1000 </w:t>
            </w:r>
            <w:r w:rsidR="00DB0C96">
              <w:rPr>
                <w:rFonts w:ascii="TT431o00" w:eastAsia="Calibri" w:hAnsi="Calibri" w:cs="B Nazanin" w:hint="cs"/>
                <w:b/>
                <w:bCs/>
                <w:rtl/>
              </w:rPr>
              <w:t>کیلوگرم</w:t>
            </w:r>
            <w:r w:rsidRPr="008C150B">
              <w:rPr>
                <w:rFonts w:ascii="TT431o00" w:eastAsia="Calibri" w:hAnsi="Calibri" w:cs="B Nazanin" w:hint="cs"/>
                <w:b/>
                <w:bCs/>
                <w:rtl/>
              </w:rPr>
              <w:t>)</w:t>
            </w:r>
          </w:p>
        </w:tc>
      </w:tr>
      <w:tr w:rsidR="006B156A" w:rsidTr="008C150B">
        <w:tc>
          <w:tcPr>
            <w:tcW w:w="828" w:type="dxa"/>
            <w:shd w:val="clear" w:color="auto" w:fill="00FF00"/>
          </w:tcPr>
          <w:p w:rsidR="006B156A" w:rsidRPr="008C150B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b/>
                <w:bCs/>
                <w:rtl/>
              </w:rPr>
            </w:pPr>
            <w:r w:rsidRPr="008C150B">
              <w:rPr>
                <w:rFonts w:ascii="TT431o00" w:eastAsia="Calibri" w:hAnsi="Calibri" w:cs="B Nazanin" w:hint="cs"/>
                <w:b/>
                <w:bCs/>
                <w:rtl/>
              </w:rPr>
              <w:t>1</w:t>
            </w:r>
          </w:p>
        </w:tc>
        <w:tc>
          <w:tcPr>
            <w:tcW w:w="2880" w:type="dxa"/>
          </w:tcPr>
          <w:p w:rsidR="006B156A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دانه جو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:rsidR="006B156A" w:rsidRDefault="006B156A" w:rsidP="006B156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25/23</w:t>
            </w:r>
          </w:p>
        </w:tc>
        <w:tc>
          <w:tcPr>
            <w:tcW w:w="3020" w:type="dxa"/>
            <w:tcBorders>
              <w:right w:val="single" w:sz="4" w:space="0" w:color="auto"/>
            </w:tcBorders>
          </w:tcPr>
          <w:p w:rsidR="006B156A" w:rsidRPr="00E80BD1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5/232</w:t>
            </w:r>
          </w:p>
        </w:tc>
      </w:tr>
      <w:tr w:rsidR="006B156A" w:rsidTr="008C150B">
        <w:tc>
          <w:tcPr>
            <w:tcW w:w="828" w:type="dxa"/>
            <w:shd w:val="clear" w:color="auto" w:fill="00FF00"/>
          </w:tcPr>
          <w:p w:rsidR="006B156A" w:rsidRPr="008C150B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b/>
                <w:bCs/>
                <w:rtl/>
              </w:rPr>
            </w:pPr>
            <w:r w:rsidRPr="008C150B">
              <w:rPr>
                <w:rFonts w:ascii="TT431o00" w:eastAsia="Calibri" w:hAnsi="Calibri" w:cs="B Nazanin" w:hint="cs"/>
                <w:b/>
                <w:bCs/>
                <w:rtl/>
              </w:rPr>
              <w:t>2</w:t>
            </w:r>
          </w:p>
        </w:tc>
        <w:tc>
          <w:tcPr>
            <w:tcW w:w="2880" w:type="dxa"/>
          </w:tcPr>
          <w:p w:rsidR="006B156A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دانه ذرت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:rsidR="006B156A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18/11</w:t>
            </w:r>
          </w:p>
        </w:tc>
        <w:tc>
          <w:tcPr>
            <w:tcW w:w="3020" w:type="dxa"/>
            <w:tcBorders>
              <w:right w:val="single" w:sz="4" w:space="0" w:color="auto"/>
            </w:tcBorders>
          </w:tcPr>
          <w:p w:rsidR="006B156A" w:rsidRPr="00E80BD1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8/111</w:t>
            </w:r>
          </w:p>
        </w:tc>
      </w:tr>
      <w:tr w:rsidR="006B156A" w:rsidTr="008C150B">
        <w:tc>
          <w:tcPr>
            <w:tcW w:w="828" w:type="dxa"/>
            <w:shd w:val="clear" w:color="auto" w:fill="00FF00"/>
          </w:tcPr>
          <w:p w:rsidR="006B156A" w:rsidRPr="008C150B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b/>
                <w:bCs/>
                <w:rtl/>
              </w:rPr>
            </w:pPr>
            <w:r w:rsidRPr="008C150B">
              <w:rPr>
                <w:rFonts w:ascii="TT431o00" w:eastAsia="Calibri" w:hAnsi="Calibri" w:cs="B Nazanin" w:hint="cs"/>
                <w:b/>
                <w:bCs/>
                <w:rtl/>
              </w:rPr>
              <w:t>3</w:t>
            </w:r>
          </w:p>
        </w:tc>
        <w:tc>
          <w:tcPr>
            <w:tcW w:w="2880" w:type="dxa"/>
          </w:tcPr>
          <w:p w:rsidR="006B156A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سبوس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:rsidR="006B156A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5/9</w:t>
            </w:r>
          </w:p>
        </w:tc>
        <w:tc>
          <w:tcPr>
            <w:tcW w:w="3020" w:type="dxa"/>
            <w:tcBorders>
              <w:right w:val="single" w:sz="4" w:space="0" w:color="auto"/>
            </w:tcBorders>
          </w:tcPr>
          <w:p w:rsidR="006B156A" w:rsidRPr="00E80BD1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95</w:t>
            </w:r>
          </w:p>
        </w:tc>
      </w:tr>
      <w:tr w:rsidR="006B156A" w:rsidTr="008C150B">
        <w:trPr>
          <w:trHeight w:val="231"/>
        </w:trPr>
        <w:tc>
          <w:tcPr>
            <w:tcW w:w="828" w:type="dxa"/>
            <w:tcBorders>
              <w:bottom w:val="single" w:sz="4" w:space="0" w:color="auto"/>
            </w:tcBorders>
            <w:shd w:val="clear" w:color="auto" w:fill="00FF00"/>
          </w:tcPr>
          <w:p w:rsidR="006B156A" w:rsidRPr="008C150B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b/>
                <w:bCs/>
                <w:rtl/>
              </w:rPr>
            </w:pPr>
            <w:r w:rsidRPr="008C150B">
              <w:rPr>
                <w:rFonts w:ascii="TT431o00" w:eastAsia="Calibri" w:hAnsi="Calibri" w:cs="B Nazanin" w:hint="cs"/>
                <w:b/>
                <w:bCs/>
                <w:rtl/>
              </w:rPr>
              <w:t>4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6B156A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کنجاله سویا</w:t>
            </w:r>
          </w:p>
        </w:tc>
        <w:tc>
          <w:tcPr>
            <w:tcW w:w="2880" w:type="dxa"/>
            <w:tcBorders>
              <w:bottom w:val="single" w:sz="4" w:space="0" w:color="auto"/>
              <w:right w:val="single" w:sz="4" w:space="0" w:color="auto"/>
            </w:tcBorders>
          </w:tcPr>
          <w:p w:rsidR="006B156A" w:rsidRDefault="006B156A" w:rsidP="006B156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8/8</w:t>
            </w:r>
          </w:p>
        </w:tc>
        <w:tc>
          <w:tcPr>
            <w:tcW w:w="3020" w:type="dxa"/>
            <w:tcBorders>
              <w:bottom w:val="single" w:sz="4" w:space="0" w:color="auto"/>
              <w:right w:val="single" w:sz="4" w:space="0" w:color="auto"/>
            </w:tcBorders>
          </w:tcPr>
          <w:p w:rsidR="006B156A" w:rsidRPr="00E80BD1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88</w:t>
            </w:r>
          </w:p>
        </w:tc>
      </w:tr>
      <w:tr w:rsidR="006B156A" w:rsidTr="008C150B">
        <w:trPr>
          <w:trHeight w:val="176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</w:tcPr>
          <w:p w:rsidR="006B156A" w:rsidRPr="008C150B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b/>
                <w:bCs/>
                <w:rtl/>
              </w:rPr>
            </w:pPr>
            <w:r w:rsidRPr="008C150B">
              <w:rPr>
                <w:rFonts w:ascii="TT431o00" w:eastAsia="Calibri" w:hAnsi="Calibri" w:cs="B Nazanin" w:hint="cs"/>
                <w:b/>
                <w:bCs/>
                <w:rtl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6B156A" w:rsidRDefault="00DB0C96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مکمل‌های</w:t>
            </w:r>
            <w:r w:rsidR="006B156A"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 معدنی 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ویتامینی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6A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24/2</w:t>
            </w:r>
          </w:p>
        </w:tc>
        <w:tc>
          <w:tcPr>
            <w:tcW w:w="3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6A" w:rsidRPr="00E80BD1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4/22</w:t>
            </w:r>
          </w:p>
        </w:tc>
      </w:tr>
      <w:tr w:rsidR="006B156A" w:rsidTr="008C150B">
        <w:trPr>
          <w:trHeight w:val="203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</w:tcPr>
          <w:p w:rsidR="006B156A" w:rsidRPr="008C150B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b/>
                <w:bCs/>
                <w:rtl/>
              </w:rPr>
            </w:pPr>
            <w:r w:rsidRPr="008C150B">
              <w:rPr>
                <w:rFonts w:ascii="TT431o00" w:eastAsia="Calibri" w:hAnsi="Calibri" w:cs="B Nazanin" w:hint="cs"/>
                <w:b/>
                <w:bCs/>
                <w:rtl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6B156A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پودر چربی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6A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872/0</w:t>
            </w:r>
          </w:p>
        </w:tc>
        <w:tc>
          <w:tcPr>
            <w:tcW w:w="3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6A" w:rsidRPr="00E80BD1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72/8</w:t>
            </w:r>
          </w:p>
        </w:tc>
      </w:tr>
      <w:tr w:rsidR="006B156A" w:rsidTr="008C150B">
        <w:trPr>
          <w:trHeight w:val="190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</w:tcPr>
          <w:p w:rsidR="006B156A" w:rsidRPr="008C150B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b/>
                <w:bCs/>
                <w:rtl/>
              </w:rPr>
            </w:pPr>
            <w:r w:rsidRPr="008C150B">
              <w:rPr>
                <w:rFonts w:ascii="TT431o00" w:eastAsia="Calibri" w:hAnsi="Calibri" w:cs="B Nazanin" w:hint="cs"/>
                <w:b/>
                <w:bCs/>
                <w:rtl/>
              </w:rPr>
              <w:t>7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6B156A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یونجه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6A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1/31</w:t>
            </w:r>
          </w:p>
        </w:tc>
        <w:tc>
          <w:tcPr>
            <w:tcW w:w="3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6A" w:rsidRDefault="006B156A" w:rsidP="00843D2F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311</w:t>
            </w:r>
          </w:p>
        </w:tc>
      </w:tr>
      <w:tr w:rsidR="006B156A" w:rsidTr="008C150B">
        <w:trPr>
          <w:trHeight w:val="244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</w:tcPr>
          <w:p w:rsidR="006B156A" w:rsidRPr="008C150B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b/>
                <w:bCs/>
                <w:rtl/>
              </w:rPr>
            </w:pPr>
            <w:r w:rsidRPr="008C150B">
              <w:rPr>
                <w:rFonts w:ascii="TT431o00" w:eastAsia="Calibri" w:hAnsi="Calibri" w:cs="B Nazanin" w:hint="cs"/>
                <w:b/>
                <w:bCs/>
                <w:rtl/>
              </w:rPr>
              <w:t>8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6B156A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کاه گندم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6A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13</w:t>
            </w:r>
          </w:p>
        </w:tc>
        <w:tc>
          <w:tcPr>
            <w:tcW w:w="3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6A" w:rsidRDefault="006B156A" w:rsidP="00843D2F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130</w:t>
            </w:r>
          </w:p>
        </w:tc>
      </w:tr>
      <w:tr w:rsidR="006B156A" w:rsidTr="008C150B">
        <w:trPr>
          <w:trHeight w:val="111"/>
        </w:trPr>
        <w:tc>
          <w:tcPr>
            <w:tcW w:w="828" w:type="dxa"/>
            <w:tcBorders>
              <w:top w:val="single" w:sz="4" w:space="0" w:color="auto"/>
            </w:tcBorders>
            <w:shd w:val="clear" w:color="auto" w:fill="00FF00"/>
          </w:tcPr>
          <w:p w:rsidR="006B156A" w:rsidRPr="008C150B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b/>
                <w:bCs/>
                <w:rtl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6B156A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جمع کل</w:t>
            </w:r>
          </w:p>
        </w:tc>
        <w:tc>
          <w:tcPr>
            <w:tcW w:w="2880" w:type="dxa"/>
            <w:tcBorders>
              <w:top w:val="single" w:sz="4" w:space="0" w:color="auto"/>
              <w:right w:val="single" w:sz="4" w:space="0" w:color="auto"/>
            </w:tcBorders>
          </w:tcPr>
          <w:p w:rsidR="006B156A" w:rsidRDefault="006B156A" w:rsidP="00F1627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3020" w:type="dxa"/>
            <w:tcBorders>
              <w:top w:val="single" w:sz="4" w:space="0" w:color="auto"/>
              <w:right w:val="single" w:sz="4" w:space="0" w:color="auto"/>
            </w:tcBorders>
          </w:tcPr>
          <w:p w:rsidR="006B156A" w:rsidRDefault="006B156A" w:rsidP="00843D2F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1000</w:t>
            </w:r>
          </w:p>
        </w:tc>
      </w:tr>
    </w:tbl>
    <w:p w:rsidR="009B3D08" w:rsidRDefault="009B3D08" w:rsidP="00843D2F">
      <w:pPr>
        <w:bidi/>
        <w:rPr>
          <w:rFonts w:asciiTheme="majorBidi" w:hAnsiTheme="majorBidi" w:cstheme="majorBidi"/>
          <w:rtl/>
          <w:lang w:bidi="fa-IR"/>
        </w:rPr>
      </w:pPr>
    </w:p>
    <w:p w:rsidR="008F252E" w:rsidRPr="00B968E3" w:rsidRDefault="008C150B" w:rsidP="008E0E10">
      <w:pPr>
        <w:bidi/>
        <w:spacing w:line="360" w:lineRule="auto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B968E3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بعد از فرمول نویسی جیره و </w:t>
      </w:r>
      <w:r w:rsidR="00DB0C96">
        <w:rPr>
          <w:rFonts w:asciiTheme="majorBidi" w:hAnsiTheme="majorBidi" w:cs="B Nazanin" w:hint="cs"/>
          <w:sz w:val="24"/>
          <w:szCs w:val="24"/>
          <w:rtl/>
          <w:lang w:bidi="fa-IR"/>
        </w:rPr>
        <w:t>متعادل‌سازی</w:t>
      </w:r>
      <w:r w:rsidRPr="00B968E3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خوراک </w:t>
      </w:r>
      <w:r w:rsidR="00DB0C96">
        <w:rPr>
          <w:rFonts w:asciiTheme="majorBidi" w:hAnsiTheme="majorBidi" w:cs="B Nazanin" w:hint="cs"/>
          <w:sz w:val="24"/>
          <w:szCs w:val="24"/>
          <w:rtl/>
          <w:lang w:bidi="fa-IR"/>
        </w:rPr>
        <w:t>می‌توان</w:t>
      </w:r>
      <w:r w:rsidRPr="00B968E3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 w:rsidR="00B968E3" w:rsidRPr="00B968E3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جیره </w:t>
      </w:r>
      <w:r w:rsidR="00DB0C96">
        <w:rPr>
          <w:rFonts w:asciiTheme="majorBidi" w:hAnsiTheme="majorBidi" w:cs="B Nazanin" w:hint="cs"/>
          <w:sz w:val="24"/>
          <w:szCs w:val="24"/>
          <w:rtl/>
          <w:lang w:bidi="fa-IR"/>
        </w:rPr>
        <w:t>موردنظر</w:t>
      </w:r>
      <w:r w:rsidR="00B968E3" w:rsidRPr="00B968E3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را به </w:t>
      </w:r>
      <w:r w:rsidR="00DB0C96">
        <w:rPr>
          <w:rFonts w:asciiTheme="majorBidi" w:hAnsiTheme="majorBidi" w:cs="B Nazanin" w:hint="cs"/>
          <w:sz w:val="24"/>
          <w:szCs w:val="24"/>
          <w:rtl/>
          <w:lang w:bidi="fa-IR"/>
        </w:rPr>
        <w:t>کارخانه‌های</w:t>
      </w:r>
      <w:r w:rsidR="00B968E3" w:rsidRPr="00B968E3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تهیه خوراک دام ارائه داد تا بر اساس آن </w:t>
      </w:r>
      <w:r w:rsidR="00B968E3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جیره </w:t>
      </w:r>
      <w:r w:rsidR="00DB0C96">
        <w:rPr>
          <w:rFonts w:asciiTheme="majorBidi" w:hAnsiTheme="majorBidi" w:cs="B Nazanin" w:hint="cs"/>
          <w:sz w:val="24"/>
          <w:szCs w:val="24"/>
          <w:rtl/>
          <w:lang w:bidi="fa-IR"/>
        </w:rPr>
        <w:t>موردنظر</w:t>
      </w:r>
      <w:r w:rsidR="00B968E3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آماده گردد و در اختیار </w:t>
      </w:r>
      <w:r w:rsidR="00DB0C96">
        <w:rPr>
          <w:rFonts w:asciiTheme="majorBidi" w:hAnsiTheme="majorBidi" w:cs="B Nazanin" w:hint="cs"/>
          <w:sz w:val="24"/>
          <w:szCs w:val="24"/>
          <w:rtl/>
          <w:lang w:bidi="fa-IR"/>
        </w:rPr>
        <w:t>پرورش‌دهندگان</w:t>
      </w:r>
      <w:r w:rsidR="00B968E3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و </w:t>
      </w:r>
      <w:r w:rsidR="00DB0C96">
        <w:rPr>
          <w:rFonts w:asciiTheme="majorBidi" w:hAnsiTheme="majorBidi" w:cs="B Nazanin" w:hint="cs"/>
          <w:sz w:val="24"/>
          <w:szCs w:val="24"/>
          <w:rtl/>
          <w:lang w:bidi="fa-IR"/>
        </w:rPr>
        <w:t>دام‌پروران</w:t>
      </w:r>
      <w:r w:rsidR="00B968E3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قرار گیرد.</w:t>
      </w:r>
    </w:p>
    <w:sectPr w:rsidR="008F252E" w:rsidRPr="00B968E3" w:rsidSect="007E5299">
      <w:footerReference w:type="default" r:id="rId7"/>
      <w:pgSz w:w="12240" w:h="15840"/>
      <w:pgMar w:top="144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538" w:rsidRDefault="000C5538" w:rsidP="007E5299">
      <w:pPr>
        <w:spacing w:after="0" w:line="240" w:lineRule="auto"/>
      </w:pPr>
      <w:r>
        <w:separator/>
      </w:r>
    </w:p>
  </w:endnote>
  <w:endnote w:type="continuationSeparator" w:id="1">
    <w:p w:rsidR="000C5538" w:rsidRDefault="000C5538" w:rsidP="007E5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ffic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Lotus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431o00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299" w:rsidRDefault="007E5299" w:rsidP="007E5299">
    <w:pPr>
      <w:pStyle w:val="Footer"/>
      <w:bidi/>
      <w:jc w:val="center"/>
      <w:rPr>
        <w:rtl/>
        <w:lang w:bidi="fa-IR"/>
      </w:rPr>
    </w:pPr>
    <w:r>
      <w:rPr>
        <w:rFonts w:hint="cs"/>
        <w:rtl/>
        <w:lang w:bidi="fa-IR"/>
      </w:rPr>
      <w:t>شرکت الماس طرح البرز</w:t>
    </w:r>
    <w:r>
      <w:rPr>
        <w:lang w:bidi="fa-IR"/>
      </w:rPr>
      <w:t xml:space="preserve">   newbp.ir    </w:t>
    </w:r>
    <w:r>
      <w:rPr>
        <w:rFonts w:hint="cs"/>
        <w:rtl/>
        <w:lang w:bidi="fa-IR"/>
      </w:rPr>
      <w:t>مهندس ایزدی پور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538" w:rsidRDefault="000C5538" w:rsidP="007E5299">
      <w:pPr>
        <w:spacing w:after="0" w:line="240" w:lineRule="auto"/>
      </w:pPr>
      <w:r>
        <w:separator/>
      </w:r>
    </w:p>
  </w:footnote>
  <w:footnote w:type="continuationSeparator" w:id="1">
    <w:p w:rsidR="000C5538" w:rsidRDefault="000C5538" w:rsidP="007E52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A7B43"/>
    <w:multiLevelType w:val="hybridMultilevel"/>
    <w:tmpl w:val="215AD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4739A"/>
    <w:multiLevelType w:val="hybridMultilevel"/>
    <w:tmpl w:val="63E01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3A2C43"/>
    <w:multiLevelType w:val="hybridMultilevel"/>
    <w:tmpl w:val="862CDC2C"/>
    <w:lvl w:ilvl="0" w:tplc="0409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3">
    <w:nsid w:val="525B229E"/>
    <w:multiLevelType w:val="hybridMultilevel"/>
    <w:tmpl w:val="8CE22A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1165F21"/>
    <w:multiLevelType w:val="hybridMultilevel"/>
    <w:tmpl w:val="9BA0C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BD6AEE"/>
    <w:multiLevelType w:val="hybridMultilevel"/>
    <w:tmpl w:val="0A5E3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1B7CC3"/>
    <w:multiLevelType w:val="hybridMultilevel"/>
    <w:tmpl w:val="482C1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1F71"/>
    <w:rsid w:val="00066559"/>
    <w:rsid w:val="00085DD3"/>
    <w:rsid w:val="000C5538"/>
    <w:rsid w:val="000E7077"/>
    <w:rsid w:val="00101105"/>
    <w:rsid w:val="00102F59"/>
    <w:rsid w:val="00112534"/>
    <w:rsid w:val="00151777"/>
    <w:rsid w:val="001601BB"/>
    <w:rsid w:val="00180AE5"/>
    <w:rsid w:val="00224DF6"/>
    <w:rsid w:val="0023582F"/>
    <w:rsid w:val="00257C16"/>
    <w:rsid w:val="002650E9"/>
    <w:rsid w:val="00272C87"/>
    <w:rsid w:val="00275185"/>
    <w:rsid w:val="00357549"/>
    <w:rsid w:val="00370270"/>
    <w:rsid w:val="00376406"/>
    <w:rsid w:val="003D327E"/>
    <w:rsid w:val="00400B68"/>
    <w:rsid w:val="004422B3"/>
    <w:rsid w:val="00464242"/>
    <w:rsid w:val="0046782A"/>
    <w:rsid w:val="00470D67"/>
    <w:rsid w:val="004953E1"/>
    <w:rsid w:val="00497823"/>
    <w:rsid w:val="004E5417"/>
    <w:rsid w:val="005465AA"/>
    <w:rsid w:val="005A4FEB"/>
    <w:rsid w:val="005C3D09"/>
    <w:rsid w:val="006015D3"/>
    <w:rsid w:val="006B156A"/>
    <w:rsid w:val="006E2F0C"/>
    <w:rsid w:val="00737ADD"/>
    <w:rsid w:val="007B43FC"/>
    <w:rsid w:val="007E5299"/>
    <w:rsid w:val="007E79C6"/>
    <w:rsid w:val="00843D2F"/>
    <w:rsid w:val="00853F3B"/>
    <w:rsid w:val="008C150B"/>
    <w:rsid w:val="008E0E10"/>
    <w:rsid w:val="008F252E"/>
    <w:rsid w:val="00913F6D"/>
    <w:rsid w:val="00914A03"/>
    <w:rsid w:val="0095632B"/>
    <w:rsid w:val="00973CE8"/>
    <w:rsid w:val="00990997"/>
    <w:rsid w:val="009B3D08"/>
    <w:rsid w:val="009C162F"/>
    <w:rsid w:val="009C1992"/>
    <w:rsid w:val="009D474C"/>
    <w:rsid w:val="00A0198D"/>
    <w:rsid w:val="00A536BE"/>
    <w:rsid w:val="00A71F71"/>
    <w:rsid w:val="00AA1879"/>
    <w:rsid w:val="00AD7587"/>
    <w:rsid w:val="00B23B25"/>
    <w:rsid w:val="00B24704"/>
    <w:rsid w:val="00B363BE"/>
    <w:rsid w:val="00B65527"/>
    <w:rsid w:val="00B968E3"/>
    <w:rsid w:val="00BE0195"/>
    <w:rsid w:val="00C80A57"/>
    <w:rsid w:val="00C861C0"/>
    <w:rsid w:val="00D7155E"/>
    <w:rsid w:val="00DB0C96"/>
    <w:rsid w:val="00DC2FC6"/>
    <w:rsid w:val="00E0300A"/>
    <w:rsid w:val="00E04B90"/>
    <w:rsid w:val="00E22811"/>
    <w:rsid w:val="00E37533"/>
    <w:rsid w:val="00E76D75"/>
    <w:rsid w:val="00E91B0B"/>
    <w:rsid w:val="00EB4016"/>
    <w:rsid w:val="00EC44C9"/>
    <w:rsid w:val="00F16271"/>
    <w:rsid w:val="00F24DEE"/>
    <w:rsid w:val="00F711A3"/>
    <w:rsid w:val="00FD4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5" type="connector" idref="#_x0000_s1037"/>
        <o:r id="V:Rule6" type="connector" idref="#_x0000_s1034"/>
        <o:r id="V:Rule7" type="connector" idref="#_x0000_s1036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155E"/>
    <w:pPr>
      <w:spacing w:after="0" w:line="36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665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0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C9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E5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5299"/>
  </w:style>
  <w:style w:type="paragraph" w:styleId="Footer">
    <w:name w:val="footer"/>
    <w:basedOn w:val="Normal"/>
    <w:link w:val="FooterChar"/>
    <w:uiPriority w:val="99"/>
    <w:semiHidden/>
    <w:unhideWhenUsed/>
    <w:rsid w:val="007E5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52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1434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Cn-Dehkadeh</dc:creator>
  <cp:lastModifiedBy>so</cp:lastModifiedBy>
  <cp:revision>2</cp:revision>
  <dcterms:created xsi:type="dcterms:W3CDTF">2019-06-29T15:24:00Z</dcterms:created>
  <dcterms:modified xsi:type="dcterms:W3CDTF">2019-06-29T15:24:00Z</dcterms:modified>
</cp:coreProperties>
</file>